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831E6"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745C4D">
        <w:rPr>
          <w:rFonts w:eastAsia="Times New Roman"/>
          <w:sz w:val="20"/>
          <w:szCs w:val="20"/>
          <w:lang w:eastAsia="lt-LT"/>
        </w:rPr>
        <w:t>Herbas arba prekių ženklas</w:t>
      </w:r>
    </w:p>
    <w:p w14:paraId="283F17BA"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177E05E0"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(Tiekėjo pavadinimas)</w:t>
      </w:r>
    </w:p>
    <w:p w14:paraId="58B42AE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0A4BE251" w14:textId="77777777" w:rsidR="001A00E9" w:rsidRPr="00745C4D" w:rsidRDefault="001A00E9" w:rsidP="001A00E9">
      <w:pPr>
        <w:widowControl w:val="0"/>
        <w:tabs>
          <w:tab w:val="center" w:pos="2520"/>
        </w:tabs>
        <w:autoSpaceDE w:val="0"/>
        <w:autoSpaceDN w:val="0"/>
        <w:adjustRightInd w:val="0"/>
        <w:jc w:val="both"/>
        <w:rPr>
          <w:rFonts w:eastAsia="Times New Roman"/>
          <w:sz w:val="20"/>
          <w:szCs w:val="20"/>
          <w:lang w:eastAsia="lt-LT"/>
        </w:rPr>
      </w:pPr>
      <w:r w:rsidRPr="00745C4D">
        <w:rPr>
          <w:rFonts w:eastAsia="Times New Roman"/>
          <w:sz w:val="20"/>
          <w:szCs w:val="20"/>
          <w:lang w:eastAsia="lt-LT"/>
        </w:rPr>
        <w:t>Valstybės įmonei Turto bankui</w:t>
      </w:r>
    </w:p>
    <w:p w14:paraId="1C3601D6" w14:textId="77777777" w:rsidR="001A00E9" w:rsidRPr="00745C4D" w:rsidRDefault="001A00E9" w:rsidP="001A00E9">
      <w:pPr>
        <w:spacing w:line="20" w:lineRule="atLeast"/>
        <w:ind w:left="34"/>
        <w:jc w:val="both"/>
        <w:rPr>
          <w:rFonts w:eastAsia="Calibri"/>
          <w:sz w:val="20"/>
          <w:szCs w:val="20"/>
          <w:lang w:eastAsia="en-US"/>
        </w:rPr>
      </w:pPr>
    </w:p>
    <w:p w14:paraId="5EF1425C" w14:textId="77777777" w:rsidR="001A00E9" w:rsidRPr="00BB6E5F" w:rsidRDefault="001A00E9" w:rsidP="001A00E9">
      <w:pPr>
        <w:spacing w:line="20" w:lineRule="atLeast"/>
        <w:ind w:left="34"/>
        <w:jc w:val="both"/>
        <w:rPr>
          <w:rFonts w:eastAsia="Calibri"/>
          <w:sz w:val="22"/>
          <w:szCs w:val="22"/>
          <w:lang w:eastAsia="en-US"/>
        </w:rPr>
      </w:pPr>
    </w:p>
    <w:p w14:paraId="688BB888" w14:textId="18FF92F5" w:rsidR="001A00E9" w:rsidRPr="00F77345" w:rsidRDefault="001A00E9" w:rsidP="001A00E9">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F77345">
        <w:rPr>
          <w:rFonts w:eastAsia="Times New Roman"/>
          <w:b/>
          <w:bCs/>
          <w:iCs/>
          <w:sz w:val="22"/>
          <w:szCs w:val="22"/>
          <w:lang w:eastAsia="lt-LT"/>
        </w:rPr>
        <w:t>PASIŪLYMAS</w:t>
      </w:r>
      <w:bookmarkEnd w:id="7"/>
      <w:r w:rsidRPr="00F77345">
        <w:rPr>
          <w:rFonts w:eastAsia="Times New Roman"/>
          <w:b/>
          <w:bCs/>
          <w:iCs/>
          <w:sz w:val="22"/>
          <w:szCs w:val="22"/>
          <w:lang w:eastAsia="lt-LT"/>
        </w:rPr>
        <w:t xml:space="preserve"> </w:t>
      </w:r>
    </w:p>
    <w:p w14:paraId="63CEFEA1" w14:textId="18EE55BF" w:rsidR="00BB6E5F" w:rsidRPr="00F77345" w:rsidRDefault="009F1933" w:rsidP="00BB6E5F">
      <w:pPr>
        <w:jc w:val="center"/>
        <w:rPr>
          <w:rFonts w:eastAsia="Calibri"/>
          <w:b/>
          <w:caps/>
          <w:sz w:val="22"/>
          <w:szCs w:val="22"/>
          <w:lang w:eastAsia="en-US"/>
        </w:rPr>
      </w:pPr>
      <w:r w:rsidRPr="00F77345">
        <w:rPr>
          <w:rFonts w:eastAsia="Times New Roman"/>
          <w:b/>
          <w:bCs/>
          <w:iCs/>
          <w:sz w:val="22"/>
          <w:szCs w:val="22"/>
          <w:lang w:eastAsia="lt-LT"/>
        </w:rPr>
        <w:t xml:space="preserve">DĖL </w:t>
      </w:r>
      <w:r w:rsidR="00BB6E5F" w:rsidRPr="00F77345">
        <w:rPr>
          <w:rFonts w:eastAsia="Calibri"/>
          <w:b/>
          <w:caps/>
          <w:sz w:val="22"/>
          <w:szCs w:val="22"/>
          <w:lang w:eastAsia="en-US"/>
        </w:rPr>
        <w:t>administracini</w:t>
      </w:r>
      <w:r w:rsidR="009F1682" w:rsidRPr="00F77345">
        <w:rPr>
          <w:rFonts w:eastAsia="Calibri"/>
          <w:b/>
          <w:caps/>
          <w:sz w:val="22"/>
          <w:szCs w:val="22"/>
          <w:lang w:eastAsia="en-US"/>
        </w:rPr>
        <w:t>O</w:t>
      </w:r>
      <w:r w:rsidR="00BB6E5F" w:rsidRPr="00F77345">
        <w:rPr>
          <w:rFonts w:eastAsia="Calibri"/>
          <w:b/>
          <w:caps/>
          <w:sz w:val="22"/>
          <w:szCs w:val="22"/>
          <w:lang w:eastAsia="en-US"/>
        </w:rPr>
        <w:t xml:space="preserve"> paSTAT</w:t>
      </w:r>
      <w:r w:rsidR="009F1682" w:rsidRPr="00F77345">
        <w:rPr>
          <w:rFonts w:eastAsia="Calibri"/>
          <w:b/>
          <w:caps/>
          <w:sz w:val="22"/>
          <w:szCs w:val="22"/>
          <w:lang w:eastAsia="en-US"/>
        </w:rPr>
        <w:t>O</w:t>
      </w:r>
      <w:r w:rsidR="00BB6E5F" w:rsidRPr="00F77345">
        <w:rPr>
          <w:rFonts w:eastAsia="Calibri"/>
          <w:b/>
          <w:caps/>
          <w:sz w:val="22"/>
          <w:szCs w:val="22"/>
          <w:lang w:eastAsia="en-US"/>
        </w:rPr>
        <w:t>,  ESANči</w:t>
      </w:r>
      <w:r w:rsidR="009F1682" w:rsidRPr="00F77345">
        <w:rPr>
          <w:rFonts w:eastAsia="Calibri"/>
          <w:b/>
          <w:caps/>
          <w:sz w:val="22"/>
          <w:szCs w:val="22"/>
          <w:lang w:eastAsia="en-US"/>
        </w:rPr>
        <w:t>O</w:t>
      </w:r>
      <w:r w:rsidR="00BB6E5F" w:rsidRPr="00F77345">
        <w:rPr>
          <w:rFonts w:eastAsia="Calibri"/>
          <w:b/>
          <w:caps/>
          <w:sz w:val="22"/>
          <w:szCs w:val="22"/>
          <w:lang w:eastAsia="en-US"/>
        </w:rPr>
        <w:t xml:space="preserve"> ADRESU PREZIDENTO G. 42, TAURAGĖ</w:t>
      </w:r>
      <w:r w:rsidR="00F77345" w:rsidRPr="00F77345">
        <w:rPr>
          <w:rFonts w:eastAsia="Calibri"/>
          <w:b/>
          <w:caps/>
          <w:sz w:val="22"/>
          <w:szCs w:val="22"/>
          <w:lang w:eastAsia="en-US"/>
        </w:rPr>
        <w:t>je</w:t>
      </w:r>
    </w:p>
    <w:p w14:paraId="4657BAD5" w14:textId="512FE6AC" w:rsidR="00EF02C8" w:rsidRPr="00F77345" w:rsidRDefault="00BB6E5F" w:rsidP="00464BDD">
      <w:pPr>
        <w:pStyle w:val="Sraopastraipa"/>
        <w:jc w:val="center"/>
        <w:rPr>
          <w:b/>
          <w:sz w:val="22"/>
          <w:szCs w:val="22"/>
        </w:rPr>
      </w:pPr>
      <w:r w:rsidRPr="00F77345">
        <w:rPr>
          <w:rFonts w:eastAsiaTheme="minorEastAsia"/>
          <w:b/>
          <w:bCs/>
          <w:color w:val="000000"/>
          <w:sz w:val="22"/>
          <w:szCs w:val="22"/>
          <w:lang w:eastAsia="lt-LT"/>
        </w:rPr>
        <w:t xml:space="preserve"> ŠILDYMO SISTEMŲ  PERTVARKYMO DARBŲ</w:t>
      </w:r>
    </w:p>
    <w:p w14:paraId="533335F0" w14:textId="496BC455" w:rsidR="001A00E9" w:rsidRPr="00F77345" w:rsidRDefault="00C0530F" w:rsidP="001A00E9">
      <w:pPr>
        <w:keepNext/>
        <w:tabs>
          <w:tab w:val="num" w:pos="1800"/>
        </w:tabs>
        <w:spacing w:line="20" w:lineRule="atLeast"/>
        <w:jc w:val="center"/>
        <w:outlineLvl w:val="1"/>
        <w:rPr>
          <w:rFonts w:eastAsia="Times New Roman"/>
          <w:b/>
          <w:bCs/>
          <w:sz w:val="22"/>
          <w:szCs w:val="22"/>
          <w:lang w:eastAsia="lt-LT"/>
        </w:rPr>
      </w:pPr>
      <w:r w:rsidRPr="00F77345">
        <w:rPr>
          <w:rFonts w:eastAsia="Times New Roman"/>
          <w:b/>
          <w:bCs/>
          <w:sz w:val="22"/>
          <w:szCs w:val="22"/>
          <w:lang w:eastAsia="lt-LT"/>
        </w:rPr>
        <w:t xml:space="preserve"> </w:t>
      </w:r>
      <w:r w:rsidR="00090EE0" w:rsidRPr="00F77345">
        <w:rPr>
          <w:rFonts w:eastAsia="Times New Roman"/>
          <w:b/>
          <w:bCs/>
          <w:sz w:val="22"/>
          <w:szCs w:val="22"/>
          <w:lang w:eastAsia="lt-LT"/>
        </w:rPr>
        <w:t>PIRKIMO</w:t>
      </w:r>
    </w:p>
    <w:p w14:paraId="6EA90DAE" w14:textId="77777777" w:rsidR="001A00E9" w:rsidRPr="00745C4D" w:rsidRDefault="001A00E9" w:rsidP="001A00E9">
      <w:pPr>
        <w:spacing w:line="20" w:lineRule="atLeast"/>
        <w:ind w:left="34"/>
        <w:jc w:val="center"/>
        <w:rPr>
          <w:rFonts w:eastAsia="Calibri"/>
          <w:b/>
          <w:caps/>
          <w:sz w:val="20"/>
          <w:szCs w:val="20"/>
          <w:lang w:eastAsia="en-US"/>
        </w:rPr>
      </w:pPr>
      <w:r w:rsidRPr="00745C4D">
        <w:rPr>
          <w:rFonts w:eastAsia="Calibri"/>
          <w:b/>
          <w:caps/>
          <w:sz w:val="20"/>
          <w:szCs w:val="20"/>
          <w:lang w:eastAsia="en-US"/>
        </w:rPr>
        <w:t xml:space="preserve"> </w:t>
      </w:r>
    </w:p>
    <w:p w14:paraId="667EAF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w:t>
      </w:r>
    </w:p>
    <w:p w14:paraId="2527E1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(Data)</w:t>
      </w:r>
    </w:p>
    <w:p w14:paraId="060AE1FB"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____________________</w:t>
      </w:r>
    </w:p>
    <w:p w14:paraId="6A8C0C02"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(Vieta)</w:t>
      </w:r>
    </w:p>
    <w:p w14:paraId="19B5A0EA" w14:textId="77777777" w:rsidR="001A00E9" w:rsidRPr="00745C4D" w:rsidRDefault="001A00E9" w:rsidP="001A00E9">
      <w:pPr>
        <w:spacing w:line="20" w:lineRule="atLeast"/>
        <w:ind w:left="34"/>
        <w:jc w:val="center"/>
        <w:rPr>
          <w:rFonts w:eastAsia="Calibri"/>
          <w:sz w:val="20"/>
          <w:szCs w:val="20"/>
          <w:lang w:eastAsia="en-US"/>
        </w:rPr>
      </w:pPr>
    </w:p>
    <w:p w14:paraId="67EAF1F8" w14:textId="77777777" w:rsidR="001A00E9" w:rsidRPr="00745C4D"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745C4D">
        <w:rPr>
          <w:rFonts w:eastAsia="Calibri"/>
          <w:b/>
          <w:bCs/>
          <w:caps/>
          <w:sz w:val="22"/>
          <w:szCs w:val="22"/>
          <w:lang w:eastAsia="en-US"/>
        </w:rPr>
        <w:t>Informacija apie tiekėją</w:t>
      </w:r>
    </w:p>
    <w:p w14:paraId="3B51A371" w14:textId="77777777" w:rsidR="001A00E9" w:rsidRPr="00745C4D"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745C4D" w:rsidRPr="00745C4D" w14:paraId="67E20D0C"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0A304FC6"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 xml:space="preserve">Tiekėjo pavadinimas </w:t>
            </w:r>
          </w:p>
          <w:p w14:paraId="7A7102AB"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5C804C9C"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p w14:paraId="4107EB7E"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58A2966F"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661B821D"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adresas</w:t>
            </w:r>
          </w:p>
          <w:p w14:paraId="485B7CEF"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78D4B3F6"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p w14:paraId="1308EE17"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1A31203D"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7072155C"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3AA5FFC"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09709522" w14:textId="77777777" w:rsidTr="00C20F45">
        <w:tc>
          <w:tcPr>
            <w:tcW w:w="2528" w:type="pct"/>
            <w:tcBorders>
              <w:top w:val="single" w:sz="4" w:space="0" w:color="auto"/>
              <w:left w:val="single" w:sz="4" w:space="0" w:color="auto"/>
              <w:bottom w:val="single" w:sz="4" w:space="0" w:color="auto"/>
              <w:right w:val="single" w:sz="4" w:space="0" w:color="auto"/>
            </w:tcBorders>
          </w:tcPr>
          <w:p w14:paraId="69AE87E5"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kodas</w:t>
            </w:r>
          </w:p>
        </w:tc>
        <w:tc>
          <w:tcPr>
            <w:tcW w:w="2472" w:type="pct"/>
            <w:tcBorders>
              <w:top w:val="single" w:sz="4" w:space="0" w:color="auto"/>
              <w:left w:val="single" w:sz="4" w:space="0" w:color="auto"/>
              <w:bottom w:val="single" w:sz="4" w:space="0" w:color="auto"/>
              <w:right w:val="single" w:sz="4" w:space="0" w:color="auto"/>
            </w:tcBorders>
          </w:tcPr>
          <w:p w14:paraId="67A03DD2"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6635219A" w14:textId="77777777" w:rsidTr="00C20F45">
        <w:tc>
          <w:tcPr>
            <w:tcW w:w="2528" w:type="pct"/>
            <w:tcBorders>
              <w:top w:val="single" w:sz="4" w:space="0" w:color="auto"/>
              <w:left w:val="single" w:sz="4" w:space="0" w:color="auto"/>
              <w:bottom w:val="single" w:sz="4" w:space="0" w:color="auto"/>
              <w:right w:val="single" w:sz="4" w:space="0" w:color="auto"/>
            </w:tcBorders>
          </w:tcPr>
          <w:p w14:paraId="3F15E5C9"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PVM kodas</w:t>
            </w:r>
          </w:p>
        </w:tc>
        <w:tc>
          <w:tcPr>
            <w:tcW w:w="2472" w:type="pct"/>
            <w:tcBorders>
              <w:top w:val="single" w:sz="4" w:space="0" w:color="auto"/>
              <w:left w:val="single" w:sz="4" w:space="0" w:color="auto"/>
              <w:bottom w:val="single" w:sz="4" w:space="0" w:color="auto"/>
              <w:right w:val="single" w:sz="4" w:space="0" w:color="auto"/>
            </w:tcBorders>
          </w:tcPr>
          <w:p w14:paraId="461D1ED8"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151F5411" w14:textId="77777777" w:rsidTr="00C20F45">
        <w:tc>
          <w:tcPr>
            <w:tcW w:w="2528" w:type="pct"/>
            <w:tcBorders>
              <w:top w:val="single" w:sz="4" w:space="0" w:color="auto"/>
              <w:left w:val="single" w:sz="4" w:space="0" w:color="auto"/>
              <w:bottom w:val="single" w:sz="4" w:space="0" w:color="auto"/>
              <w:right w:val="single" w:sz="4" w:space="0" w:color="auto"/>
            </w:tcBorders>
          </w:tcPr>
          <w:p w14:paraId="1F5708AF"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8F4DF17"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2A3F34E8"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6DE8DA6D"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19108807"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7011CE92"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55DD833E"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2E00CEFF"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745C4D" w:rsidRPr="00745C4D" w14:paraId="150EFB40" w14:textId="77777777" w:rsidTr="00C20F45">
        <w:tc>
          <w:tcPr>
            <w:tcW w:w="2528" w:type="pct"/>
            <w:tcBorders>
              <w:top w:val="single" w:sz="4" w:space="0" w:color="auto"/>
              <w:left w:val="single" w:sz="4" w:space="0" w:color="auto"/>
              <w:bottom w:val="single" w:sz="4" w:space="0" w:color="auto"/>
              <w:right w:val="single" w:sz="4" w:space="0" w:color="auto"/>
            </w:tcBorders>
          </w:tcPr>
          <w:p w14:paraId="762EB13E"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Ūkio subjektų grupės, laimėjimo atveju, pasirašančio sutartį asmens vardas, pavardė, pareigos</w:t>
            </w:r>
          </w:p>
        </w:tc>
        <w:tc>
          <w:tcPr>
            <w:tcW w:w="2472" w:type="pct"/>
            <w:tcBorders>
              <w:top w:val="single" w:sz="4" w:space="0" w:color="auto"/>
              <w:left w:val="single" w:sz="4" w:space="0" w:color="auto"/>
              <w:bottom w:val="single" w:sz="4" w:space="0" w:color="auto"/>
              <w:right w:val="single" w:sz="4" w:space="0" w:color="auto"/>
            </w:tcBorders>
          </w:tcPr>
          <w:p w14:paraId="7852A19D"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r w:rsidR="001A5655" w:rsidRPr="00745C4D" w14:paraId="378FCA80" w14:textId="77777777" w:rsidTr="00C20F45">
        <w:tc>
          <w:tcPr>
            <w:tcW w:w="2528" w:type="pct"/>
            <w:tcBorders>
              <w:top w:val="single" w:sz="4" w:space="0" w:color="auto"/>
              <w:left w:val="single" w:sz="4" w:space="0" w:color="auto"/>
              <w:bottom w:val="single" w:sz="4" w:space="0" w:color="auto"/>
              <w:right w:val="single" w:sz="4" w:space="0" w:color="auto"/>
            </w:tcBorders>
          </w:tcPr>
          <w:p w14:paraId="7AC9796C" w14:textId="77777777" w:rsidR="001A5655" w:rsidRPr="00745C4D" w:rsidRDefault="001A5655" w:rsidP="004847AC">
            <w:pPr>
              <w:widowControl w:val="0"/>
              <w:autoSpaceDE w:val="0"/>
              <w:adjustRightInd w:val="0"/>
              <w:ind w:left="34"/>
              <w:jc w:val="both"/>
              <w:rPr>
                <w:rFonts w:eastAsia="Times New Roman"/>
                <w:lang w:eastAsia="en-US"/>
              </w:rPr>
            </w:pPr>
            <w:r w:rsidRPr="00745C4D">
              <w:rPr>
                <w:rFonts w:eastAsia="Times New Roman"/>
                <w:lang w:eastAsia="en-US"/>
              </w:rPr>
              <w:t>Tiekėjo/ Ūkio subjektų grupės, laimėjimo atveju, už sutarties vykdymą atsakingo asmens vardas, pavardė, pareigos, telefono numeris, elektroninio pašto numeris</w:t>
            </w:r>
          </w:p>
        </w:tc>
        <w:tc>
          <w:tcPr>
            <w:tcW w:w="2472" w:type="pct"/>
            <w:tcBorders>
              <w:top w:val="single" w:sz="4" w:space="0" w:color="auto"/>
              <w:left w:val="single" w:sz="4" w:space="0" w:color="auto"/>
              <w:bottom w:val="single" w:sz="4" w:space="0" w:color="auto"/>
              <w:right w:val="single" w:sz="4" w:space="0" w:color="auto"/>
            </w:tcBorders>
          </w:tcPr>
          <w:p w14:paraId="1E4426C3" w14:textId="77777777" w:rsidR="001A5655" w:rsidRPr="00745C4D" w:rsidRDefault="001A5655" w:rsidP="00C20F45">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745C4D" w:rsidRDefault="001A00E9" w:rsidP="001A00E9">
      <w:pPr>
        <w:spacing w:line="20" w:lineRule="atLeast"/>
        <w:ind w:left="34"/>
        <w:jc w:val="center"/>
        <w:rPr>
          <w:rFonts w:eastAsia="Calibri"/>
          <w:lang w:eastAsia="en-US"/>
        </w:rPr>
      </w:pPr>
    </w:p>
    <w:p w14:paraId="34A5D324" w14:textId="77777777" w:rsidR="001A00E9" w:rsidRPr="00745C4D" w:rsidRDefault="001A00E9" w:rsidP="001A00E9">
      <w:pPr>
        <w:jc w:val="both"/>
        <w:rPr>
          <w:rFonts w:eastAsia="Calibri"/>
          <w:lang w:eastAsia="en-US"/>
        </w:rPr>
      </w:pPr>
    </w:p>
    <w:p w14:paraId="58A1D61B" w14:textId="77777777" w:rsidR="001A00E9" w:rsidRPr="00745C4D"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745C4D">
        <w:rPr>
          <w:rFonts w:eastAsia="Calibri"/>
          <w:b/>
          <w:caps/>
          <w:sz w:val="22"/>
          <w:szCs w:val="22"/>
          <w:lang w:eastAsia="en-US"/>
        </w:rPr>
        <w:t>Informacija apie ūkio subjektus ir subrangovus (subtiekėjus, subteikėjus)</w:t>
      </w:r>
    </w:p>
    <w:p w14:paraId="539FB554" w14:textId="77777777" w:rsidR="001A00E9" w:rsidRPr="00745C4D" w:rsidRDefault="001A00E9" w:rsidP="001A00E9">
      <w:pPr>
        <w:widowControl w:val="0"/>
        <w:autoSpaceDE w:val="0"/>
        <w:adjustRightInd w:val="0"/>
        <w:ind w:left="34"/>
        <w:jc w:val="both"/>
        <w:rPr>
          <w:rFonts w:eastAsia="Times New Roman"/>
          <w:b/>
          <w:lang w:eastAsia="en-US"/>
        </w:rPr>
      </w:pPr>
    </w:p>
    <w:p w14:paraId="6A1B1279" w14:textId="45B3421E"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ūkio subjektus</w:t>
      </w:r>
      <w:r w:rsidRPr="00745C4D">
        <w:rPr>
          <w:rFonts w:eastAsia="Times New Roman"/>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745C4D" w:rsidRPr="00745C4D" w14:paraId="3613E7B0" w14:textId="77777777" w:rsidTr="00C210E9">
        <w:trPr>
          <w:trHeight w:val="870"/>
        </w:trPr>
        <w:tc>
          <w:tcPr>
            <w:tcW w:w="698" w:type="dxa"/>
            <w:vAlign w:val="center"/>
            <w:hideMark/>
          </w:tcPr>
          <w:p w14:paraId="2BA0A1F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404" w:type="dxa"/>
            <w:vAlign w:val="center"/>
            <w:hideMark/>
          </w:tcPr>
          <w:p w14:paraId="4C728427"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243" w:type="dxa"/>
            <w:vAlign w:val="center"/>
            <w:hideMark/>
          </w:tcPr>
          <w:p w14:paraId="6044BCE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 xml:space="preserve">Nuoroda į tikslų kvalifikacijos reikalavimą, kuriam </w:t>
            </w:r>
            <w:r w:rsidRPr="00745C4D">
              <w:rPr>
                <w:rFonts w:eastAsia="Times New Roman"/>
                <w:b/>
                <w:bCs/>
                <w:sz w:val="22"/>
                <w:szCs w:val="22"/>
                <w:lang w:eastAsia="lt-LT"/>
              </w:rPr>
              <w:lastRenderedPageBreak/>
              <w:t>atitikti remiamasi subjekto pajėgumais</w:t>
            </w:r>
            <w:r w:rsidRPr="00745C4D">
              <w:rPr>
                <w:rFonts w:eastAsia="Times New Roman"/>
                <w:sz w:val="22"/>
                <w:szCs w:val="22"/>
                <w:lang w:eastAsia="lt-LT"/>
              </w:rPr>
              <w:t> </w:t>
            </w:r>
          </w:p>
        </w:tc>
        <w:tc>
          <w:tcPr>
            <w:tcW w:w="2242" w:type="dxa"/>
            <w:vAlign w:val="center"/>
            <w:hideMark/>
          </w:tcPr>
          <w:p w14:paraId="481104D3"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lastRenderedPageBreak/>
              <w:t>Perduodama vykdyti pirkimo sutarties dalis (procentais) ir jos aprašymas</w:t>
            </w:r>
            <w:r w:rsidRPr="00745C4D">
              <w:rPr>
                <w:rFonts w:eastAsia="Times New Roman"/>
                <w:sz w:val="22"/>
                <w:szCs w:val="22"/>
                <w:lang w:eastAsia="lt-LT"/>
              </w:rPr>
              <w:t> </w:t>
            </w:r>
          </w:p>
        </w:tc>
        <w:tc>
          <w:tcPr>
            <w:tcW w:w="2052" w:type="dxa"/>
            <w:vAlign w:val="center"/>
            <w:hideMark/>
          </w:tcPr>
          <w:p w14:paraId="4FF2F0FD"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Pateikiamų įrodymų pavadinimas</w:t>
            </w:r>
            <w:r w:rsidRPr="00745C4D">
              <w:rPr>
                <w:rFonts w:eastAsia="Times New Roman"/>
                <w:b/>
                <w:bCs/>
                <w:sz w:val="22"/>
                <w:szCs w:val="22"/>
                <w:vertAlign w:val="superscript"/>
                <w:lang w:eastAsia="lt-LT"/>
              </w:rPr>
              <w:t>1</w:t>
            </w:r>
            <w:r w:rsidRPr="00745C4D">
              <w:rPr>
                <w:rFonts w:eastAsia="Times New Roman"/>
                <w:sz w:val="22"/>
                <w:szCs w:val="22"/>
                <w:lang w:eastAsia="lt-LT"/>
              </w:rPr>
              <w:t> </w:t>
            </w:r>
          </w:p>
        </w:tc>
      </w:tr>
      <w:tr w:rsidR="00745C4D" w:rsidRPr="00745C4D" w14:paraId="6484FD33" w14:textId="77777777" w:rsidTr="00C210E9">
        <w:trPr>
          <w:trHeight w:val="300"/>
        </w:trPr>
        <w:tc>
          <w:tcPr>
            <w:tcW w:w="698" w:type="dxa"/>
            <w:hideMark/>
          </w:tcPr>
          <w:p w14:paraId="34AC133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404" w:type="dxa"/>
            <w:hideMark/>
          </w:tcPr>
          <w:p w14:paraId="486B163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4F408DB4"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7A891C09"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790589D1"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5E1CA7EE" w14:textId="77777777" w:rsidTr="00C210E9">
        <w:trPr>
          <w:trHeight w:val="300"/>
        </w:trPr>
        <w:tc>
          <w:tcPr>
            <w:tcW w:w="698" w:type="dxa"/>
            <w:hideMark/>
          </w:tcPr>
          <w:p w14:paraId="5CF28B7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404" w:type="dxa"/>
            <w:hideMark/>
          </w:tcPr>
          <w:p w14:paraId="5FDDD47C"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5C2D7AF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57D3B22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6F67044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0C634AE1"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745C4D">
        <w:rPr>
          <w:rFonts w:eastAsia="Times New Roman"/>
          <w:sz w:val="22"/>
          <w:szCs w:val="22"/>
          <w:lang w:eastAsia="lt-LT"/>
        </w:rPr>
        <w:t> </w:t>
      </w:r>
    </w:p>
    <w:p w14:paraId="583C3F0D"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A4BC119"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subtiekėjus</w:t>
      </w:r>
      <w:r w:rsidRPr="00745C4D">
        <w:rPr>
          <w:rFonts w:eastAsia="Times New Roman"/>
          <w:b/>
          <w:bCs/>
          <w:sz w:val="22"/>
          <w:szCs w:val="22"/>
          <w:vertAlign w:val="superscript"/>
          <w:lang w:eastAsia="lt-LT"/>
        </w:rPr>
        <w:t>2</w:t>
      </w:r>
      <w:r w:rsidRPr="00745C4D">
        <w:rPr>
          <w:rFonts w:eastAsia="Times New Roman"/>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745C4D" w:rsidRPr="00745C4D" w14:paraId="5BBA253D" w14:textId="77777777" w:rsidTr="00C210E9">
        <w:trPr>
          <w:trHeight w:val="300"/>
        </w:trPr>
        <w:tc>
          <w:tcPr>
            <w:tcW w:w="700" w:type="dxa"/>
            <w:vAlign w:val="center"/>
            <w:hideMark/>
          </w:tcPr>
          <w:p w14:paraId="673B9AB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969" w:type="dxa"/>
            <w:vAlign w:val="center"/>
            <w:hideMark/>
          </w:tcPr>
          <w:p w14:paraId="74AB7F5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910" w:type="dxa"/>
            <w:vAlign w:val="center"/>
            <w:hideMark/>
          </w:tcPr>
          <w:p w14:paraId="724178D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perduodamos vykdyti pirkimo objekto dalies aprašymas</w:t>
            </w:r>
            <w:r w:rsidRPr="00745C4D">
              <w:rPr>
                <w:rFonts w:eastAsia="Times New Roman"/>
                <w:b/>
                <w:bCs/>
                <w:sz w:val="22"/>
                <w:szCs w:val="22"/>
                <w:vertAlign w:val="superscript"/>
                <w:lang w:eastAsia="lt-LT"/>
              </w:rPr>
              <w:t>3</w:t>
            </w:r>
            <w:r w:rsidRPr="00745C4D">
              <w:rPr>
                <w:rFonts w:eastAsia="Times New Roman"/>
                <w:sz w:val="22"/>
                <w:szCs w:val="22"/>
                <w:lang w:eastAsia="lt-LT"/>
              </w:rPr>
              <w:t> </w:t>
            </w:r>
          </w:p>
        </w:tc>
        <w:tc>
          <w:tcPr>
            <w:tcW w:w="3060" w:type="dxa"/>
            <w:vAlign w:val="center"/>
            <w:hideMark/>
          </w:tcPr>
          <w:p w14:paraId="54C66FC1"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perduodama vykdyti pirkimo objekto dalis (procentais)</w:t>
            </w:r>
            <w:r w:rsidRPr="00745C4D">
              <w:rPr>
                <w:rFonts w:eastAsia="Times New Roman"/>
                <w:sz w:val="22"/>
                <w:szCs w:val="22"/>
                <w:lang w:eastAsia="lt-LT"/>
              </w:rPr>
              <w:t> </w:t>
            </w:r>
          </w:p>
        </w:tc>
      </w:tr>
      <w:tr w:rsidR="00745C4D" w:rsidRPr="00745C4D" w14:paraId="3E531B8D" w14:textId="77777777" w:rsidTr="00C210E9">
        <w:trPr>
          <w:trHeight w:val="300"/>
        </w:trPr>
        <w:tc>
          <w:tcPr>
            <w:tcW w:w="700" w:type="dxa"/>
            <w:vAlign w:val="center"/>
            <w:hideMark/>
          </w:tcPr>
          <w:p w14:paraId="0F33851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46861E85"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224DB99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1AD6D26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7B6F07DD" w14:textId="77777777" w:rsidTr="00C210E9">
        <w:trPr>
          <w:trHeight w:val="300"/>
        </w:trPr>
        <w:tc>
          <w:tcPr>
            <w:tcW w:w="700" w:type="dxa"/>
            <w:vAlign w:val="center"/>
            <w:hideMark/>
          </w:tcPr>
          <w:p w14:paraId="1554D16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71F24CC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77798CB8"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0D1861DD"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6D8DAC68"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subtiekėjo laisvos formos deklaracija ar kitas dokumentas, patvirtinantis sutikimą dalyvauti šiame pirkime.</w:t>
      </w:r>
      <w:r w:rsidRPr="00745C4D">
        <w:rPr>
          <w:rFonts w:eastAsia="Times New Roman"/>
          <w:sz w:val="22"/>
          <w:szCs w:val="22"/>
          <w:lang w:eastAsia="lt-LT"/>
        </w:rPr>
        <w:t> </w:t>
      </w:r>
    </w:p>
    <w:p w14:paraId="6F1C0D30"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1921EAE" w14:textId="77777777" w:rsidR="00C210E9" w:rsidRPr="00745C4D" w:rsidRDefault="00C210E9" w:rsidP="00C210E9">
      <w:pPr>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specialistus</w:t>
      </w:r>
      <w:r w:rsidRPr="00745C4D">
        <w:rPr>
          <w:rFonts w:eastAsia="Times New Roman"/>
          <w:b/>
          <w:bCs/>
          <w:sz w:val="22"/>
          <w:szCs w:val="22"/>
          <w:vertAlign w:val="superscript"/>
          <w:lang w:eastAsia="lt-LT"/>
        </w:rPr>
        <w:t>4</w:t>
      </w:r>
      <w:r w:rsidRPr="00745C4D">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8"/>
        <w:gridCol w:w="2935"/>
        <w:gridCol w:w="2939"/>
      </w:tblGrid>
      <w:tr w:rsidR="00745C4D" w:rsidRPr="00745C4D"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Vardas ir pavardė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dabartinė darbovietė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pajėgumais remiamasi siekiant atitikti kvalifikacijos reikalavimus</w:t>
            </w:r>
            <w:r w:rsidRPr="00745C4D">
              <w:rPr>
                <w:rFonts w:eastAsia="Times New Roman"/>
                <w:sz w:val="22"/>
                <w:szCs w:val="22"/>
                <w:lang w:eastAsia="lt-LT"/>
              </w:rPr>
              <w:t> </w:t>
            </w:r>
          </w:p>
          <w:p w14:paraId="7A5A3322"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(Taip/Ne)</w:t>
            </w:r>
            <w:r w:rsidRPr="00745C4D">
              <w:rPr>
                <w:rFonts w:eastAsia="Times New Roman"/>
                <w:sz w:val="22"/>
                <w:szCs w:val="22"/>
                <w:lang w:eastAsia="lt-LT"/>
              </w:rPr>
              <w:t> </w:t>
            </w:r>
          </w:p>
        </w:tc>
      </w:tr>
      <w:tr w:rsidR="00745C4D" w:rsidRPr="00745C4D"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bl>
    <w:p w14:paraId="21F02394"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745C4D">
        <w:rPr>
          <w:rFonts w:eastAsia="Times New Roman"/>
          <w:sz w:val="22"/>
          <w:szCs w:val="22"/>
          <w:lang w:eastAsia="lt-LT"/>
        </w:rPr>
        <w:t> </w:t>
      </w:r>
    </w:p>
    <w:p w14:paraId="39BDDFED" w14:textId="35D8B8B1" w:rsidR="00C210E9" w:rsidRPr="00745C4D" w:rsidRDefault="00C210E9" w:rsidP="008E17AC">
      <w:pPr>
        <w:jc w:val="both"/>
        <w:textAlignment w:val="baseline"/>
        <w:rPr>
          <w:rFonts w:eastAsia="Times New Roman"/>
          <w:b/>
          <w:sz w:val="22"/>
          <w:szCs w:val="22"/>
          <w:lang w:eastAsia="lt-LT"/>
        </w:rPr>
      </w:pPr>
      <w:r w:rsidRPr="00745C4D">
        <w:rPr>
          <w:rFonts w:eastAsia="Times New Roman"/>
          <w:sz w:val="22"/>
          <w:szCs w:val="22"/>
          <w:lang w:eastAsia="lt-LT"/>
        </w:rPr>
        <w:t> </w:t>
      </w:r>
    </w:p>
    <w:p w14:paraId="4870C287" w14:textId="62603FE5" w:rsidR="00E22BDE" w:rsidRPr="00F252C3" w:rsidRDefault="001A00E9" w:rsidP="00F252C3">
      <w:pPr>
        <w:pStyle w:val="Sraopastraipa"/>
        <w:numPr>
          <w:ilvl w:val="0"/>
          <w:numId w:val="1"/>
        </w:numPr>
        <w:spacing w:line="276" w:lineRule="auto"/>
        <w:jc w:val="center"/>
        <w:rPr>
          <w:rFonts w:eastAsia="Times New Roman"/>
          <w:b/>
          <w:sz w:val="22"/>
          <w:szCs w:val="22"/>
          <w:lang w:eastAsia="lt-LT"/>
        </w:rPr>
      </w:pPr>
      <w:r w:rsidRPr="00F252C3">
        <w:rPr>
          <w:rFonts w:eastAsia="Times New Roman"/>
          <w:b/>
          <w:sz w:val="22"/>
          <w:szCs w:val="22"/>
          <w:lang w:eastAsia="lt-LT"/>
        </w:rPr>
        <w:t>PASIŪLYMO KAINA</w:t>
      </w:r>
    </w:p>
    <w:p w14:paraId="70988C32" w14:textId="3A690B30" w:rsidR="001A00E9" w:rsidRPr="00F252C3" w:rsidRDefault="001A00E9" w:rsidP="00C210E9">
      <w:pPr>
        <w:spacing w:line="20" w:lineRule="atLeast"/>
        <w:ind w:left="34"/>
        <w:jc w:val="both"/>
        <w:rPr>
          <w:rFonts w:eastAsia="Times New Roman"/>
          <w:sz w:val="22"/>
          <w:szCs w:val="22"/>
          <w:lang w:eastAsia="en-US"/>
        </w:rPr>
      </w:pPr>
      <w:r w:rsidRPr="00F252C3">
        <w:rPr>
          <w:rFonts w:eastAsia="Calibri"/>
          <w:sz w:val="22"/>
          <w:szCs w:val="22"/>
          <w:lang w:eastAsia="en-US"/>
        </w:rPr>
        <w:t>Mes siūlome</w:t>
      </w:r>
      <w:r w:rsidRPr="00F252C3">
        <w:rPr>
          <w:rFonts w:eastAsia="Times New Roman"/>
          <w:sz w:val="22"/>
          <w:szCs w:val="22"/>
          <w:lang w:eastAsia="en-US"/>
        </w:rPr>
        <w:t>:</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104"/>
        <w:gridCol w:w="3830"/>
      </w:tblGrid>
      <w:tr w:rsidR="007C7B60" w:rsidRPr="00F252C3" w14:paraId="02127F46" w14:textId="77777777" w:rsidTr="00BB6E5F">
        <w:tc>
          <w:tcPr>
            <w:tcW w:w="365" w:type="pct"/>
            <w:tcBorders>
              <w:top w:val="single" w:sz="4" w:space="0" w:color="auto"/>
              <w:left w:val="single" w:sz="4" w:space="0" w:color="auto"/>
              <w:bottom w:val="single" w:sz="4" w:space="0" w:color="auto"/>
              <w:right w:val="single" w:sz="4" w:space="0" w:color="auto"/>
            </w:tcBorders>
            <w:vAlign w:val="center"/>
            <w:hideMark/>
          </w:tcPr>
          <w:p w14:paraId="27475892" w14:textId="77777777" w:rsidR="007C7B60" w:rsidRPr="00F252C3" w:rsidRDefault="007C7B60">
            <w:pPr>
              <w:spacing w:line="276" w:lineRule="auto"/>
              <w:ind w:left="34"/>
              <w:jc w:val="center"/>
              <w:rPr>
                <w:rFonts w:eastAsia="Calibri"/>
                <w:b/>
                <w:sz w:val="22"/>
                <w:szCs w:val="22"/>
                <w:lang w:eastAsia="en-US"/>
              </w:rPr>
            </w:pPr>
            <w:r w:rsidRPr="00F252C3">
              <w:rPr>
                <w:rFonts w:eastAsia="Calibri"/>
                <w:b/>
                <w:sz w:val="22"/>
                <w:szCs w:val="22"/>
                <w:lang w:eastAsia="en-US"/>
              </w:rPr>
              <w:t>Eil. Nr.</w:t>
            </w:r>
          </w:p>
        </w:tc>
        <w:tc>
          <w:tcPr>
            <w:tcW w:w="2648" w:type="pct"/>
            <w:tcBorders>
              <w:top w:val="single" w:sz="4" w:space="0" w:color="auto"/>
              <w:left w:val="single" w:sz="4" w:space="0" w:color="auto"/>
              <w:bottom w:val="single" w:sz="4" w:space="0" w:color="auto"/>
              <w:right w:val="single" w:sz="4" w:space="0" w:color="auto"/>
            </w:tcBorders>
            <w:vAlign w:val="center"/>
          </w:tcPr>
          <w:p w14:paraId="1B1A1B08" w14:textId="212E3E1D" w:rsidR="007C7B60" w:rsidRPr="00F252C3" w:rsidRDefault="007C7B60" w:rsidP="007C7B60">
            <w:pPr>
              <w:spacing w:line="276" w:lineRule="auto"/>
              <w:ind w:left="34"/>
              <w:jc w:val="center"/>
              <w:rPr>
                <w:rFonts w:eastAsia="Calibri"/>
                <w:b/>
                <w:sz w:val="22"/>
                <w:szCs w:val="22"/>
                <w:lang w:eastAsia="en-US"/>
              </w:rPr>
            </w:pPr>
            <w:r w:rsidRPr="00F252C3">
              <w:rPr>
                <w:rFonts w:eastAsia="Calibri"/>
                <w:b/>
                <w:sz w:val="22"/>
                <w:szCs w:val="22"/>
                <w:lang w:eastAsia="en-US"/>
              </w:rPr>
              <w:t>Pirkimo objektas</w:t>
            </w:r>
          </w:p>
        </w:tc>
        <w:tc>
          <w:tcPr>
            <w:tcW w:w="1987" w:type="pct"/>
            <w:tcBorders>
              <w:top w:val="single" w:sz="4" w:space="0" w:color="auto"/>
              <w:left w:val="single" w:sz="4" w:space="0" w:color="auto"/>
              <w:bottom w:val="single" w:sz="4" w:space="0" w:color="auto"/>
              <w:right w:val="single" w:sz="4" w:space="0" w:color="auto"/>
            </w:tcBorders>
            <w:vAlign w:val="center"/>
          </w:tcPr>
          <w:p w14:paraId="35FE9121" w14:textId="4577DC30" w:rsidR="007C7B60" w:rsidRPr="00F252C3" w:rsidRDefault="007C7B60" w:rsidP="00CC1FF3">
            <w:pPr>
              <w:spacing w:line="276" w:lineRule="auto"/>
              <w:ind w:left="34" w:right="-18"/>
              <w:jc w:val="center"/>
              <w:rPr>
                <w:rFonts w:eastAsia="Calibri"/>
                <w:sz w:val="22"/>
                <w:szCs w:val="22"/>
                <w:lang w:val="fi-FI" w:eastAsia="en-US"/>
              </w:rPr>
            </w:pPr>
            <w:r w:rsidRPr="00F252C3">
              <w:rPr>
                <w:rFonts w:eastAsia="Calibri"/>
                <w:b/>
                <w:sz w:val="22"/>
                <w:szCs w:val="22"/>
                <w:lang w:eastAsia="en-US"/>
              </w:rPr>
              <w:t>Kaina, Eur be PVM</w:t>
            </w:r>
          </w:p>
        </w:tc>
      </w:tr>
      <w:tr w:rsidR="007C7B60" w:rsidRPr="00F252C3" w14:paraId="32769A8F" w14:textId="77777777" w:rsidTr="00BB6E5F">
        <w:trPr>
          <w:trHeight w:val="181"/>
        </w:trPr>
        <w:tc>
          <w:tcPr>
            <w:tcW w:w="365" w:type="pct"/>
            <w:tcBorders>
              <w:top w:val="single" w:sz="4" w:space="0" w:color="auto"/>
              <w:left w:val="single" w:sz="4" w:space="0" w:color="auto"/>
              <w:bottom w:val="single" w:sz="4" w:space="0" w:color="auto"/>
              <w:right w:val="single" w:sz="4" w:space="0" w:color="auto"/>
            </w:tcBorders>
            <w:hideMark/>
          </w:tcPr>
          <w:p w14:paraId="1AA96391" w14:textId="77777777"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1</w:t>
            </w:r>
          </w:p>
        </w:tc>
        <w:tc>
          <w:tcPr>
            <w:tcW w:w="2648" w:type="pct"/>
            <w:tcBorders>
              <w:top w:val="single" w:sz="4" w:space="0" w:color="auto"/>
              <w:left w:val="single" w:sz="4" w:space="0" w:color="auto"/>
              <w:bottom w:val="single" w:sz="4" w:space="0" w:color="auto"/>
              <w:right w:val="single" w:sz="4" w:space="0" w:color="auto"/>
            </w:tcBorders>
            <w:hideMark/>
          </w:tcPr>
          <w:p w14:paraId="20B70F3D" w14:textId="77777777"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2</w:t>
            </w:r>
          </w:p>
          <w:p w14:paraId="5E17D79A" w14:textId="082A8CE8" w:rsidR="007C7B60" w:rsidRPr="00F252C3" w:rsidRDefault="007C7B60">
            <w:pPr>
              <w:spacing w:line="276" w:lineRule="auto"/>
              <w:ind w:left="34"/>
              <w:jc w:val="center"/>
              <w:rPr>
                <w:rFonts w:eastAsia="Calibri"/>
                <w:sz w:val="22"/>
                <w:szCs w:val="22"/>
                <w:lang w:eastAsia="en-US"/>
              </w:rPr>
            </w:pPr>
          </w:p>
        </w:tc>
        <w:tc>
          <w:tcPr>
            <w:tcW w:w="1987" w:type="pct"/>
            <w:tcBorders>
              <w:top w:val="single" w:sz="4" w:space="0" w:color="auto"/>
              <w:left w:val="single" w:sz="4" w:space="0" w:color="auto"/>
              <w:bottom w:val="single" w:sz="4" w:space="0" w:color="auto"/>
              <w:right w:val="single" w:sz="4" w:space="0" w:color="auto"/>
            </w:tcBorders>
            <w:hideMark/>
          </w:tcPr>
          <w:p w14:paraId="53B71A3E" w14:textId="4FCFF463" w:rsidR="007C7B60" w:rsidRPr="00F252C3" w:rsidRDefault="007C7B60">
            <w:pPr>
              <w:spacing w:line="276" w:lineRule="auto"/>
              <w:ind w:left="34"/>
              <w:jc w:val="center"/>
              <w:rPr>
                <w:rFonts w:eastAsia="Calibri"/>
                <w:sz w:val="22"/>
                <w:szCs w:val="22"/>
                <w:lang w:eastAsia="en-US"/>
              </w:rPr>
            </w:pPr>
            <w:r w:rsidRPr="00F252C3">
              <w:rPr>
                <w:rFonts w:eastAsia="Calibri"/>
                <w:sz w:val="22"/>
                <w:szCs w:val="22"/>
                <w:lang w:eastAsia="en-US"/>
              </w:rPr>
              <w:t>3</w:t>
            </w:r>
          </w:p>
        </w:tc>
      </w:tr>
      <w:tr w:rsidR="00BB6E5F" w:rsidRPr="00F252C3" w14:paraId="330AB1AF" w14:textId="77777777" w:rsidTr="004847AC">
        <w:tc>
          <w:tcPr>
            <w:tcW w:w="365" w:type="pct"/>
            <w:tcBorders>
              <w:top w:val="single" w:sz="4" w:space="0" w:color="auto"/>
              <w:left w:val="single" w:sz="4" w:space="0" w:color="auto"/>
              <w:bottom w:val="single" w:sz="4" w:space="0" w:color="auto"/>
              <w:right w:val="single" w:sz="4" w:space="0" w:color="auto"/>
            </w:tcBorders>
          </w:tcPr>
          <w:p w14:paraId="32B573D2" w14:textId="1CD04403" w:rsidR="00BB6E5F" w:rsidRPr="00F252C3" w:rsidRDefault="004C037A">
            <w:pPr>
              <w:spacing w:line="276" w:lineRule="auto"/>
              <w:ind w:left="142"/>
              <w:contextualSpacing/>
              <w:jc w:val="both"/>
              <w:rPr>
                <w:rFonts w:eastAsia="Arial"/>
                <w:sz w:val="22"/>
                <w:szCs w:val="22"/>
                <w:lang w:eastAsia="lt-LT"/>
              </w:rPr>
            </w:pPr>
            <w:r>
              <w:rPr>
                <w:rFonts w:eastAsia="Arial"/>
                <w:sz w:val="22"/>
                <w:szCs w:val="22"/>
                <w:lang w:eastAsia="lt-LT"/>
              </w:rPr>
              <w:t>1</w:t>
            </w:r>
            <w:r w:rsidR="00BB6E5F">
              <w:rPr>
                <w:rFonts w:eastAsia="Arial"/>
                <w:sz w:val="22"/>
                <w:szCs w:val="22"/>
                <w:lang w:eastAsia="lt-LT"/>
              </w:rPr>
              <w:t>.</w:t>
            </w:r>
          </w:p>
        </w:tc>
        <w:tc>
          <w:tcPr>
            <w:tcW w:w="2648" w:type="pct"/>
            <w:tcBorders>
              <w:top w:val="single" w:sz="4" w:space="0" w:color="auto"/>
              <w:left w:val="single" w:sz="4" w:space="0" w:color="auto"/>
              <w:bottom w:val="single" w:sz="4" w:space="0" w:color="auto"/>
              <w:right w:val="single" w:sz="4" w:space="0" w:color="auto"/>
            </w:tcBorders>
            <w:vAlign w:val="center"/>
          </w:tcPr>
          <w:p w14:paraId="392BAB69" w14:textId="363928BE" w:rsidR="00BB6E5F" w:rsidRPr="00BB6E5F" w:rsidRDefault="00BB6E5F" w:rsidP="00BB6E5F">
            <w:pPr>
              <w:spacing w:line="259" w:lineRule="auto"/>
              <w:jc w:val="both"/>
              <w:rPr>
                <w:rFonts w:eastAsia="Calibri"/>
                <w:bCs/>
                <w:caps/>
                <w:sz w:val="22"/>
                <w:szCs w:val="22"/>
                <w:lang w:eastAsia="en-US"/>
              </w:rPr>
            </w:pPr>
            <w:r>
              <w:rPr>
                <w:rFonts w:eastAsia="Calibri"/>
                <w:bCs/>
                <w:sz w:val="22"/>
                <w:szCs w:val="22"/>
                <w:lang w:eastAsia="en-US"/>
              </w:rPr>
              <w:t>A</w:t>
            </w:r>
            <w:r w:rsidRPr="00BB6E5F">
              <w:rPr>
                <w:rFonts w:eastAsia="Calibri"/>
                <w:bCs/>
                <w:sz w:val="22"/>
                <w:szCs w:val="22"/>
                <w:lang w:eastAsia="en-US"/>
              </w:rPr>
              <w:t>dministracini</w:t>
            </w:r>
            <w:r w:rsidR="00464BDD">
              <w:rPr>
                <w:rFonts w:eastAsia="Calibri"/>
                <w:bCs/>
                <w:sz w:val="22"/>
                <w:szCs w:val="22"/>
                <w:lang w:eastAsia="en-US"/>
              </w:rPr>
              <w:t>o</w:t>
            </w:r>
            <w:r w:rsidRPr="00BB6E5F">
              <w:rPr>
                <w:rFonts w:eastAsia="Calibri"/>
                <w:bCs/>
                <w:sz w:val="22"/>
                <w:szCs w:val="22"/>
                <w:lang w:eastAsia="en-US"/>
              </w:rPr>
              <w:t xml:space="preserve"> pastat</w:t>
            </w:r>
            <w:r w:rsidR="00464BDD">
              <w:rPr>
                <w:rFonts w:eastAsia="Calibri"/>
                <w:bCs/>
                <w:sz w:val="22"/>
                <w:szCs w:val="22"/>
                <w:lang w:eastAsia="en-US"/>
              </w:rPr>
              <w:t>o</w:t>
            </w:r>
            <w:r w:rsidRPr="00BB6E5F">
              <w:rPr>
                <w:rFonts w:eastAsia="Calibri"/>
                <w:bCs/>
                <w:sz w:val="22"/>
                <w:szCs w:val="22"/>
                <w:lang w:eastAsia="en-US"/>
              </w:rPr>
              <w:t>,  esanči</w:t>
            </w:r>
            <w:r w:rsidR="00464BDD">
              <w:rPr>
                <w:rFonts w:eastAsia="Calibri"/>
                <w:bCs/>
                <w:sz w:val="22"/>
                <w:szCs w:val="22"/>
                <w:lang w:eastAsia="en-US"/>
              </w:rPr>
              <w:t>o</w:t>
            </w:r>
            <w:r w:rsidRPr="00BB6E5F">
              <w:rPr>
                <w:rFonts w:eastAsia="Calibri"/>
                <w:bCs/>
                <w:sz w:val="22"/>
                <w:szCs w:val="22"/>
                <w:lang w:eastAsia="en-US"/>
              </w:rPr>
              <w:t xml:space="preserve"> adresu </w:t>
            </w:r>
            <w:r>
              <w:rPr>
                <w:rFonts w:eastAsia="Calibri"/>
                <w:bCs/>
                <w:sz w:val="22"/>
                <w:szCs w:val="22"/>
                <w:lang w:eastAsia="en-US"/>
              </w:rPr>
              <w:t>P</w:t>
            </w:r>
            <w:r w:rsidRPr="00BB6E5F">
              <w:rPr>
                <w:rFonts w:eastAsia="Calibri"/>
                <w:bCs/>
                <w:sz w:val="22"/>
                <w:szCs w:val="22"/>
                <w:lang w:eastAsia="en-US"/>
              </w:rPr>
              <w:t xml:space="preserve">rezidento g. 42, </w:t>
            </w:r>
            <w:r>
              <w:rPr>
                <w:rFonts w:eastAsia="Calibri"/>
                <w:bCs/>
                <w:sz w:val="22"/>
                <w:szCs w:val="22"/>
                <w:lang w:eastAsia="en-US"/>
              </w:rPr>
              <w:t>T</w:t>
            </w:r>
            <w:r w:rsidRPr="00BB6E5F">
              <w:rPr>
                <w:rFonts w:eastAsia="Calibri"/>
                <w:bCs/>
                <w:sz w:val="22"/>
                <w:szCs w:val="22"/>
                <w:lang w:eastAsia="en-US"/>
              </w:rPr>
              <w:t>auragė</w:t>
            </w:r>
            <w:r w:rsidR="00F77345">
              <w:rPr>
                <w:rFonts w:eastAsia="Calibri"/>
                <w:bCs/>
                <w:sz w:val="22"/>
                <w:szCs w:val="22"/>
                <w:lang w:eastAsia="en-US"/>
              </w:rPr>
              <w:t>je,</w:t>
            </w:r>
            <w:r w:rsidRPr="00BB6E5F">
              <w:rPr>
                <w:rFonts w:eastAsiaTheme="minorEastAsia"/>
                <w:bCs/>
                <w:color w:val="000000"/>
                <w:sz w:val="22"/>
                <w:szCs w:val="22"/>
                <w:lang w:eastAsia="lt-LT"/>
              </w:rPr>
              <w:t xml:space="preserve"> šildymo sistem</w:t>
            </w:r>
            <w:r>
              <w:rPr>
                <w:rFonts w:eastAsiaTheme="minorEastAsia"/>
                <w:bCs/>
                <w:color w:val="000000"/>
                <w:sz w:val="22"/>
                <w:szCs w:val="22"/>
                <w:lang w:eastAsia="lt-LT"/>
              </w:rPr>
              <w:t>os</w:t>
            </w:r>
            <w:r w:rsidRPr="00BB6E5F">
              <w:rPr>
                <w:rFonts w:eastAsiaTheme="minorEastAsia"/>
                <w:bCs/>
                <w:color w:val="000000"/>
                <w:sz w:val="22"/>
                <w:szCs w:val="22"/>
                <w:lang w:eastAsia="lt-LT"/>
              </w:rPr>
              <w:t xml:space="preserve">  pertvarkymo darb</w:t>
            </w:r>
            <w:r>
              <w:rPr>
                <w:rFonts w:eastAsiaTheme="minorEastAsia"/>
                <w:bCs/>
                <w:color w:val="000000"/>
                <w:sz w:val="22"/>
                <w:szCs w:val="22"/>
                <w:lang w:eastAsia="lt-LT"/>
              </w:rPr>
              <w:t>ai</w:t>
            </w:r>
            <w:r w:rsidRPr="00BB6E5F">
              <w:rPr>
                <w:rFonts w:eastAsiaTheme="minorEastAsia"/>
                <w:bCs/>
                <w:color w:val="000000"/>
                <w:sz w:val="22"/>
                <w:szCs w:val="22"/>
                <w:lang w:eastAsia="lt-LT"/>
              </w:rPr>
              <w:br/>
            </w:r>
            <w:r w:rsidRPr="00BB6E5F">
              <w:rPr>
                <w:bCs/>
                <w:sz w:val="22"/>
                <w:szCs w:val="22"/>
              </w:rPr>
              <w:t xml:space="preserve"> (pagal techninė specifikaciją)</w:t>
            </w:r>
          </w:p>
          <w:p w14:paraId="762911B5" w14:textId="77777777" w:rsidR="00BB6E5F" w:rsidRPr="00BB6E5F" w:rsidRDefault="00BB6E5F" w:rsidP="00BB6E5F">
            <w:pPr>
              <w:spacing w:line="259" w:lineRule="auto"/>
              <w:jc w:val="center"/>
              <w:rPr>
                <w:rFonts w:eastAsia="Calibri"/>
                <w:b/>
                <w:caps/>
                <w:sz w:val="22"/>
                <w:szCs w:val="22"/>
                <w:lang w:eastAsia="en-US"/>
              </w:rPr>
            </w:pPr>
          </w:p>
        </w:tc>
        <w:tc>
          <w:tcPr>
            <w:tcW w:w="1987" w:type="pct"/>
            <w:tcBorders>
              <w:top w:val="single" w:sz="4" w:space="0" w:color="auto"/>
              <w:left w:val="single" w:sz="4" w:space="0" w:color="auto"/>
              <w:bottom w:val="single" w:sz="4" w:space="0" w:color="auto"/>
              <w:right w:val="single" w:sz="4" w:space="0" w:color="auto"/>
            </w:tcBorders>
            <w:vAlign w:val="center"/>
          </w:tcPr>
          <w:p w14:paraId="20994577" w14:textId="77777777" w:rsidR="00BB6E5F" w:rsidRPr="00F252C3" w:rsidRDefault="00BB6E5F">
            <w:pPr>
              <w:spacing w:line="276" w:lineRule="auto"/>
              <w:ind w:left="34"/>
              <w:jc w:val="both"/>
              <w:rPr>
                <w:rFonts w:eastAsia="Calibri"/>
                <w:sz w:val="22"/>
                <w:szCs w:val="22"/>
                <w:lang w:eastAsia="en-US"/>
              </w:rPr>
            </w:pPr>
          </w:p>
        </w:tc>
      </w:tr>
      <w:tr w:rsidR="00745C4D" w:rsidRPr="00F252C3" w14:paraId="08BD50C3" w14:textId="77777777" w:rsidTr="004847AC">
        <w:tc>
          <w:tcPr>
            <w:tcW w:w="3013" w:type="pct"/>
            <w:gridSpan w:val="2"/>
            <w:tcBorders>
              <w:top w:val="single" w:sz="4" w:space="0" w:color="auto"/>
              <w:left w:val="single" w:sz="4" w:space="0" w:color="auto"/>
              <w:bottom w:val="single" w:sz="4" w:space="0" w:color="auto"/>
              <w:right w:val="single" w:sz="4" w:space="0" w:color="auto"/>
            </w:tcBorders>
            <w:hideMark/>
          </w:tcPr>
          <w:p w14:paraId="6544ACA2" w14:textId="329B8BC1" w:rsidR="001A00E9" w:rsidRPr="00F252C3" w:rsidRDefault="001A00E9">
            <w:pPr>
              <w:spacing w:line="276" w:lineRule="auto"/>
              <w:ind w:left="34"/>
              <w:jc w:val="right"/>
              <w:rPr>
                <w:rFonts w:eastAsia="Calibri"/>
                <w:sz w:val="22"/>
                <w:szCs w:val="22"/>
                <w:lang w:eastAsia="en-US"/>
              </w:rPr>
            </w:pPr>
            <w:r w:rsidRPr="00F252C3">
              <w:rPr>
                <w:rFonts w:eastAsia="Calibri"/>
                <w:sz w:val="22"/>
                <w:szCs w:val="22"/>
                <w:lang w:eastAsia="en-US"/>
              </w:rPr>
              <w:t xml:space="preserve">PVM </w:t>
            </w:r>
            <w:r w:rsidR="0031542D" w:rsidRPr="00F252C3">
              <w:rPr>
                <w:rFonts w:eastAsia="Calibri"/>
                <w:sz w:val="22"/>
                <w:szCs w:val="22"/>
                <w:lang w:eastAsia="en-US"/>
              </w:rPr>
              <w:t xml:space="preserve"> (nurodo tiekėjas)*</w:t>
            </w:r>
          </w:p>
        </w:tc>
        <w:tc>
          <w:tcPr>
            <w:tcW w:w="1987" w:type="pct"/>
            <w:tcBorders>
              <w:top w:val="single" w:sz="4" w:space="0" w:color="auto"/>
              <w:left w:val="single" w:sz="4" w:space="0" w:color="auto"/>
              <w:bottom w:val="single" w:sz="4" w:space="0" w:color="auto"/>
              <w:right w:val="single" w:sz="4" w:space="0" w:color="auto"/>
            </w:tcBorders>
            <w:vAlign w:val="center"/>
          </w:tcPr>
          <w:p w14:paraId="169FBA5D" w14:textId="77777777" w:rsidR="001A00E9" w:rsidRPr="00F252C3" w:rsidRDefault="001A00E9">
            <w:pPr>
              <w:spacing w:line="276" w:lineRule="auto"/>
              <w:ind w:left="34"/>
              <w:jc w:val="both"/>
              <w:rPr>
                <w:rFonts w:eastAsia="Calibri"/>
                <w:sz w:val="22"/>
                <w:szCs w:val="22"/>
                <w:lang w:eastAsia="en-US"/>
              </w:rPr>
            </w:pPr>
          </w:p>
        </w:tc>
      </w:tr>
      <w:tr w:rsidR="00745C4D" w:rsidRPr="00F252C3" w14:paraId="181B9854" w14:textId="77777777" w:rsidTr="004847AC">
        <w:tc>
          <w:tcPr>
            <w:tcW w:w="3013" w:type="pct"/>
            <w:gridSpan w:val="2"/>
            <w:tcBorders>
              <w:top w:val="single" w:sz="4" w:space="0" w:color="auto"/>
              <w:left w:val="single" w:sz="4" w:space="0" w:color="auto"/>
              <w:bottom w:val="single" w:sz="4" w:space="0" w:color="auto"/>
              <w:right w:val="single" w:sz="4" w:space="0" w:color="auto"/>
            </w:tcBorders>
            <w:hideMark/>
          </w:tcPr>
          <w:p w14:paraId="61D00D8C" w14:textId="07F66A5A" w:rsidR="001A00E9" w:rsidRPr="00F252C3" w:rsidRDefault="001A00E9">
            <w:pPr>
              <w:spacing w:line="276" w:lineRule="auto"/>
              <w:ind w:left="34"/>
              <w:jc w:val="right"/>
              <w:rPr>
                <w:rFonts w:eastAsia="Calibri"/>
                <w:sz w:val="22"/>
                <w:szCs w:val="22"/>
                <w:lang w:val="fi-FI" w:eastAsia="en-US"/>
              </w:rPr>
            </w:pPr>
            <w:r w:rsidRPr="00F252C3">
              <w:rPr>
                <w:rFonts w:eastAsia="Calibri"/>
                <w:sz w:val="22"/>
                <w:szCs w:val="22"/>
                <w:lang w:val="fi-FI" w:eastAsia="en-US"/>
              </w:rPr>
              <w:t xml:space="preserve">Bendra pasiūlymo kaina </w:t>
            </w:r>
            <w:r w:rsidR="0031542D" w:rsidRPr="00F252C3">
              <w:rPr>
                <w:rFonts w:eastAsia="Calibri"/>
                <w:sz w:val="22"/>
                <w:szCs w:val="22"/>
                <w:lang w:val="fi-FI" w:eastAsia="en-US"/>
              </w:rPr>
              <w:t>EUR</w:t>
            </w:r>
            <w:r w:rsidRPr="00F252C3">
              <w:rPr>
                <w:rFonts w:eastAsia="Calibri"/>
                <w:sz w:val="22"/>
                <w:szCs w:val="22"/>
                <w:lang w:val="fi-FI" w:eastAsia="en-US"/>
              </w:rPr>
              <w:t xml:space="preserve"> su PVM</w:t>
            </w:r>
            <w:r w:rsidR="0031542D" w:rsidRPr="00F252C3">
              <w:rPr>
                <w:rFonts w:eastAsia="Calibri"/>
                <w:sz w:val="22"/>
                <w:szCs w:val="22"/>
                <w:lang w:val="fi-FI" w:eastAsia="en-US"/>
              </w:rPr>
              <w:t>*</w:t>
            </w:r>
          </w:p>
        </w:tc>
        <w:tc>
          <w:tcPr>
            <w:tcW w:w="1987" w:type="pct"/>
            <w:tcBorders>
              <w:top w:val="single" w:sz="4" w:space="0" w:color="auto"/>
              <w:left w:val="single" w:sz="4" w:space="0" w:color="auto"/>
              <w:bottom w:val="single" w:sz="4" w:space="0" w:color="auto"/>
              <w:right w:val="single" w:sz="4" w:space="0" w:color="auto"/>
            </w:tcBorders>
            <w:vAlign w:val="center"/>
          </w:tcPr>
          <w:p w14:paraId="05A4A35B" w14:textId="77777777" w:rsidR="001A00E9" w:rsidRPr="00F252C3" w:rsidRDefault="001A00E9">
            <w:pPr>
              <w:spacing w:line="276" w:lineRule="auto"/>
              <w:ind w:left="34"/>
              <w:jc w:val="both"/>
              <w:rPr>
                <w:rFonts w:eastAsia="Calibri"/>
                <w:sz w:val="22"/>
                <w:szCs w:val="22"/>
                <w:lang w:eastAsia="en-US"/>
              </w:rPr>
            </w:pPr>
          </w:p>
        </w:tc>
      </w:tr>
    </w:tbl>
    <w:p w14:paraId="3F160A83" w14:textId="21E39412" w:rsidR="0031542D" w:rsidRPr="00F252C3" w:rsidRDefault="0031542D" w:rsidP="001A00E9">
      <w:pPr>
        <w:spacing w:line="276" w:lineRule="auto"/>
        <w:jc w:val="both"/>
        <w:rPr>
          <w:rFonts w:eastAsia="Calibri"/>
          <w:bCs/>
          <w:sz w:val="22"/>
          <w:szCs w:val="22"/>
          <w:lang w:eastAsia="en-US"/>
        </w:rPr>
      </w:pPr>
      <w:r w:rsidRPr="00F252C3">
        <w:rPr>
          <w:rFonts w:eastAsia="Calibr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0A12CB33" w14:textId="6AF68960" w:rsidR="0031542D" w:rsidRDefault="0031542D" w:rsidP="001A00E9">
      <w:pPr>
        <w:spacing w:line="276" w:lineRule="auto"/>
        <w:jc w:val="both"/>
        <w:rPr>
          <w:rFonts w:eastAsia="Calibri"/>
          <w:bCs/>
          <w:sz w:val="22"/>
          <w:szCs w:val="22"/>
          <w:lang w:eastAsia="en-US"/>
        </w:rPr>
      </w:pPr>
    </w:p>
    <w:p w14:paraId="4A11924E" w14:textId="33FF07EB" w:rsidR="00AC16CF" w:rsidRPr="00907036" w:rsidRDefault="00AC16CF" w:rsidP="00AC16CF">
      <w:pPr>
        <w:jc w:val="both"/>
        <w:rPr>
          <w:rFonts w:eastAsia="Times New Roman"/>
          <w:bCs/>
          <w:i/>
          <w:iCs/>
          <w:lang w:eastAsia="en-US"/>
        </w:rPr>
      </w:pPr>
      <w:r>
        <w:rPr>
          <w:rFonts w:eastAsia="Times New Roman"/>
          <w:b/>
          <w:bCs/>
          <w:i/>
          <w:iCs/>
        </w:rPr>
        <w:t xml:space="preserve">Tiekėjas </w:t>
      </w:r>
      <w:r w:rsidRPr="006F34B0">
        <w:rPr>
          <w:rFonts w:eastAsia="Times New Roman"/>
          <w:b/>
          <w:bCs/>
          <w:i/>
          <w:iCs/>
          <w:color w:val="EE0000"/>
        </w:rPr>
        <w:t xml:space="preserve">kartu su pasiūlymu </w:t>
      </w:r>
      <w:r>
        <w:rPr>
          <w:rFonts w:eastAsia="Times New Roman"/>
          <w:b/>
          <w:bCs/>
          <w:i/>
          <w:iCs/>
        </w:rPr>
        <w:t>pateikia užpildytą Pasiūlymo formos 1 priedą „Lokalinė sąmata“ (toliau- „</w:t>
      </w:r>
      <w:r w:rsidRPr="00907036">
        <w:rPr>
          <w:rFonts w:eastAsia="Times New Roman"/>
          <w:b/>
          <w:bCs/>
          <w:i/>
          <w:iCs/>
        </w:rPr>
        <w:t xml:space="preserve">Sąmata“). Lokalinėje  Sąmatoje privalo būti nurodyti „SISTELA“ arba „ASTERA“ arba lygiavertės  statybos darbų kainų sąmatinių apskaičiavimų sistemos darbų kodai </w:t>
      </w:r>
      <w:r w:rsidR="00907036" w:rsidRPr="00907036">
        <w:rPr>
          <w:rFonts w:eastAsia="Times New Roman"/>
          <w:b/>
          <w:bCs/>
          <w:i/>
          <w:iCs/>
          <w:lang w:eastAsia="en-US"/>
        </w:rPr>
        <w:t>kiekvieno atskiro darbo kainai.</w:t>
      </w:r>
      <w:r w:rsidR="00907036" w:rsidRPr="00907036">
        <w:rPr>
          <w:rFonts w:eastAsia="Times New Roman"/>
          <w:bCs/>
          <w:i/>
          <w:iCs/>
          <w:lang w:eastAsia="en-US"/>
        </w:rPr>
        <w:t> </w:t>
      </w:r>
    </w:p>
    <w:p w14:paraId="1F26A290" w14:textId="77777777" w:rsidR="00AC16CF" w:rsidRDefault="00AC16CF" w:rsidP="00AC16CF">
      <w:pPr>
        <w:jc w:val="both"/>
        <w:rPr>
          <w:rFonts w:eastAsia="Times New Roman"/>
          <w:bCs/>
          <w:i/>
          <w:iCs/>
        </w:rPr>
      </w:pPr>
      <w:r w:rsidRPr="00907036">
        <w:rPr>
          <w:rFonts w:eastAsia="Times New Roman"/>
          <w:b/>
          <w:bCs/>
          <w:i/>
          <w:iCs/>
        </w:rPr>
        <w:t xml:space="preserve">Pasiūlymo kaina turi sutapti su Pasiūlymo formos 1 priede nurodyta kaina. Tiekėjo pateikta darbų  sąmata nėra laikoma galutine ir sudarius sutartį (nekeičiant Pasiūlyme </w:t>
      </w:r>
      <w:r w:rsidRPr="00907036">
        <w:rPr>
          <w:rFonts w:eastAsia="Times New Roman"/>
          <w:b/>
          <w:bCs/>
          <w:i/>
          <w:iCs/>
        </w:rPr>
        <w:lastRenderedPageBreak/>
        <w:t>nurodytos  kainos)  tikslinama ir derin</w:t>
      </w:r>
      <w:r>
        <w:rPr>
          <w:rFonts w:eastAsia="Times New Roman"/>
          <w:b/>
          <w:bCs/>
          <w:i/>
          <w:iCs/>
        </w:rPr>
        <w:t>ama su Užsakovu Statybos rangos sutartyje nustatyta tvarka.  </w:t>
      </w:r>
      <w:r>
        <w:rPr>
          <w:rFonts w:eastAsia="Times New Roman"/>
          <w:bCs/>
          <w:i/>
          <w:iCs/>
        </w:rPr>
        <w:t> </w:t>
      </w:r>
    </w:p>
    <w:p w14:paraId="6593DBC6" w14:textId="77777777" w:rsidR="006A739E" w:rsidRPr="00F252C3" w:rsidRDefault="006A739E" w:rsidP="001A00E9">
      <w:pPr>
        <w:spacing w:line="276" w:lineRule="auto"/>
        <w:jc w:val="both"/>
        <w:rPr>
          <w:rFonts w:eastAsia="Calibri"/>
          <w:bCs/>
          <w:sz w:val="22"/>
          <w:szCs w:val="22"/>
          <w:lang w:eastAsia="en-US"/>
        </w:rPr>
      </w:pPr>
    </w:p>
    <w:p w14:paraId="3D11DB8A" w14:textId="55F5891E" w:rsidR="00856F20" w:rsidRPr="00F252C3" w:rsidRDefault="00856F20" w:rsidP="005A41BF">
      <w:pPr>
        <w:pStyle w:val="Sraopastraipa"/>
        <w:numPr>
          <w:ilvl w:val="0"/>
          <w:numId w:val="1"/>
        </w:numPr>
        <w:spacing w:line="276" w:lineRule="auto"/>
        <w:jc w:val="center"/>
        <w:rPr>
          <w:rFonts w:eastAsia="Calibri"/>
          <w:b/>
          <w:caps/>
          <w:sz w:val="22"/>
          <w:szCs w:val="22"/>
          <w:lang w:eastAsia="en-US"/>
        </w:rPr>
      </w:pPr>
      <w:r w:rsidRPr="00F252C3">
        <w:rPr>
          <w:rFonts w:eastAsia="Calibri"/>
          <w:b/>
          <w:caps/>
          <w:sz w:val="22"/>
          <w:szCs w:val="22"/>
          <w:lang w:eastAsia="en-US"/>
        </w:rPr>
        <w:t>INFORMACIJA ANKŠČIAU TEIKTAME (-UOSE) ebvpd PATVIRTINIMAS</w:t>
      </w:r>
    </w:p>
    <w:p w14:paraId="71201C5D" w14:textId="2530F352" w:rsidR="00856F20" w:rsidRPr="00F252C3" w:rsidRDefault="006F34B0" w:rsidP="00D1388A">
      <w:pPr>
        <w:pStyle w:val="Sraopastraipa"/>
        <w:ind w:left="0" w:firstLine="567"/>
        <w:jc w:val="both"/>
        <w:rPr>
          <w:rFonts w:eastAsia="Calibri"/>
          <w:bCs/>
          <w:sz w:val="22"/>
          <w:szCs w:val="22"/>
          <w:lang w:eastAsia="en-US"/>
        </w:rPr>
      </w:pPr>
      <w:sdt>
        <w:sdtPr>
          <w:rPr>
            <w:bCs/>
            <w:sz w:val="22"/>
            <w:szCs w:val="22"/>
          </w:rPr>
          <w:id w:val="-69726819"/>
          <w14:checkbox>
            <w14:checked w14:val="0"/>
            <w14:checkedState w14:val="2612" w14:font="MS Gothic"/>
            <w14:uncheckedState w14:val="2610" w14:font="MS Gothic"/>
          </w14:checkbox>
        </w:sdtPr>
        <w:sdtEndPr/>
        <w:sdtContent>
          <w:r w:rsidR="00811CA6" w:rsidRPr="00F252C3">
            <w:rPr>
              <w:rFonts w:ascii="Segoe UI Symbol" w:eastAsia="MS Gothic" w:hAnsi="Segoe UI Symbol" w:cs="Segoe UI Symbol"/>
              <w:bCs/>
              <w:sz w:val="22"/>
              <w:szCs w:val="22"/>
            </w:rPr>
            <w:t>☐</w:t>
          </w:r>
        </w:sdtContent>
      </w:sdt>
      <w:r w:rsidR="00856F20" w:rsidRPr="00F252C3">
        <w:rPr>
          <w:rFonts w:eastAsia="Calibri"/>
          <w:b/>
          <w:caps/>
          <w:sz w:val="22"/>
          <w:szCs w:val="22"/>
          <w:lang w:eastAsia="en-US"/>
        </w:rPr>
        <w:t xml:space="preserve"> </w:t>
      </w:r>
      <w:r w:rsidR="00856F20" w:rsidRPr="00F252C3">
        <w:rPr>
          <w:rFonts w:eastAsia="Calibri"/>
          <w:bCs/>
          <w:sz w:val="22"/>
          <w:szCs w:val="22"/>
          <w:lang w:eastAsia="en-US"/>
        </w:rPr>
        <w:t>Patvirtiname, kad anksčiau pirkimo vykdytojui mūsų teiktame (-</w:t>
      </w:r>
      <w:proofErr w:type="spellStart"/>
      <w:r w:rsidR="00856F20" w:rsidRPr="00F252C3">
        <w:rPr>
          <w:rFonts w:eastAsia="Calibri"/>
          <w:bCs/>
          <w:sz w:val="22"/>
          <w:szCs w:val="22"/>
          <w:lang w:eastAsia="en-US"/>
        </w:rPr>
        <w:t>uose</w:t>
      </w:r>
      <w:proofErr w:type="spellEnd"/>
      <w:r w:rsidR="00856F20" w:rsidRPr="00F252C3">
        <w:rPr>
          <w:rFonts w:eastAsia="Calibri"/>
          <w:bCs/>
          <w:sz w:val="22"/>
          <w:szCs w:val="22"/>
          <w:lang w:eastAsia="en-US"/>
        </w:rPr>
        <w:t xml:space="preserve">) EBVPD nurodyta informacija yra nepasikeitusi. </w:t>
      </w:r>
    </w:p>
    <w:p w14:paraId="77ED16D0" w14:textId="1F8F6A4B" w:rsidR="00856F20" w:rsidRPr="00F252C3" w:rsidRDefault="006F34B0" w:rsidP="00D1388A">
      <w:pPr>
        <w:pStyle w:val="Sraopastraipa"/>
        <w:ind w:left="0" w:firstLine="567"/>
        <w:jc w:val="both"/>
        <w:rPr>
          <w:rFonts w:eastAsia="Calibri"/>
          <w:bCs/>
          <w:sz w:val="22"/>
          <w:szCs w:val="22"/>
          <w:lang w:eastAsia="en-US"/>
        </w:rPr>
      </w:pPr>
      <w:sdt>
        <w:sdtPr>
          <w:rPr>
            <w:bCs/>
            <w:sz w:val="22"/>
            <w:szCs w:val="22"/>
          </w:rPr>
          <w:id w:val="-527330231"/>
          <w14:checkbox>
            <w14:checked w14:val="0"/>
            <w14:checkedState w14:val="2612" w14:font="MS Gothic"/>
            <w14:uncheckedState w14:val="2610" w14:font="MS Gothic"/>
          </w14:checkbox>
        </w:sdtPr>
        <w:sdtEndPr/>
        <w:sdtContent>
          <w:r w:rsidR="004728B3" w:rsidRPr="00F252C3">
            <w:rPr>
              <w:rFonts w:ascii="Segoe UI Symbol" w:eastAsia="MS Gothic" w:hAnsi="Segoe UI Symbol" w:cs="Segoe UI Symbol"/>
              <w:bCs/>
              <w:sz w:val="22"/>
              <w:szCs w:val="22"/>
            </w:rPr>
            <w:t>☐</w:t>
          </w:r>
        </w:sdtContent>
      </w:sdt>
      <w:r w:rsidR="004728B3" w:rsidRPr="00F252C3">
        <w:rPr>
          <w:bCs/>
          <w:sz w:val="22"/>
          <w:szCs w:val="22"/>
        </w:rPr>
        <w:t xml:space="preserve"> </w:t>
      </w:r>
      <w:r w:rsidR="00856F20" w:rsidRPr="00F252C3">
        <w:rPr>
          <w:rFonts w:eastAsia="Calibri"/>
          <w:bCs/>
          <w:caps/>
          <w:sz w:val="22"/>
          <w:szCs w:val="22"/>
          <w:lang w:eastAsia="en-US"/>
        </w:rPr>
        <w:t>A</w:t>
      </w:r>
      <w:r w:rsidR="00856F20" w:rsidRPr="00F252C3">
        <w:rPr>
          <w:rFonts w:eastAsia="Calibri"/>
          <w:bCs/>
          <w:sz w:val="22"/>
          <w:szCs w:val="22"/>
          <w:lang w:eastAsia="en-US"/>
        </w:rPr>
        <w:t>nksčiau pirkimo vykdytojui mūsų teiktame (-</w:t>
      </w:r>
      <w:proofErr w:type="spellStart"/>
      <w:r w:rsidR="00856F20" w:rsidRPr="00F252C3">
        <w:rPr>
          <w:rFonts w:eastAsia="Calibri"/>
          <w:bCs/>
          <w:sz w:val="22"/>
          <w:szCs w:val="22"/>
          <w:lang w:eastAsia="en-US"/>
        </w:rPr>
        <w:t>uose</w:t>
      </w:r>
      <w:proofErr w:type="spellEnd"/>
      <w:r w:rsidR="00856F20" w:rsidRPr="00F252C3">
        <w:rPr>
          <w:rFonts w:eastAsia="Calibri"/>
          <w:bCs/>
          <w:sz w:val="22"/>
          <w:szCs w:val="22"/>
          <w:lang w:eastAsia="en-US"/>
        </w:rPr>
        <w:t>) EBVPD nurodyta informacija yra pasikeitusi, atnaujintą EBVPD teikiame kartu su šiuo konkrečiu pasiūlymu.</w:t>
      </w:r>
    </w:p>
    <w:p w14:paraId="26009CDA" w14:textId="77777777" w:rsidR="004D7C54" w:rsidRPr="00F252C3" w:rsidRDefault="004D7C54" w:rsidP="002F0833">
      <w:pPr>
        <w:spacing w:line="276" w:lineRule="auto"/>
        <w:jc w:val="both"/>
        <w:rPr>
          <w:rFonts w:eastAsia="Calibri"/>
          <w:bCs/>
          <w:sz w:val="22"/>
          <w:szCs w:val="22"/>
          <w:lang w:eastAsia="en-US"/>
        </w:rPr>
      </w:pPr>
    </w:p>
    <w:p w14:paraId="54EB415F" w14:textId="0D8B7D91" w:rsidR="001A00E9" w:rsidRPr="00F252C3" w:rsidRDefault="00856F20" w:rsidP="001A00E9">
      <w:pPr>
        <w:spacing w:line="276" w:lineRule="auto"/>
        <w:ind w:left="3976" w:firstLine="284"/>
        <w:rPr>
          <w:rFonts w:eastAsia="Calibri"/>
          <w:b/>
          <w:caps/>
          <w:sz w:val="22"/>
          <w:szCs w:val="22"/>
          <w:lang w:eastAsia="en-US"/>
        </w:rPr>
      </w:pPr>
      <w:r w:rsidRPr="00F252C3">
        <w:rPr>
          <w:rFonts w:eastAsia="Calibri"/>
          <w:b/>
          <w:caps/>
          <w:sz w:val="22"/>
          <w:szCs w:val="22"/>
          <w:lang w:eastAsia="en-US"/>
        </w:rPr>
        <w:t>5</w:t>
      </w:r>
      <w:r w:rsidR="001A00E9" w:rsidRPr="00F252C3">
        <w:rPr>
          <w:rFonts w:eastAsia="Calibri"/>
          <w:b/>
          <w:caps/>
          <w:sz w:val="22"/>
          <w:szCs w:val="22"/>
          <w:lang w:eastAsia="en-US"/>
        </w:rPr>
        <w:t>. Kita informacija</w:t>
      </w:r>
    </w:p>
    <w:p w14:paraId="6037CC00" w14:textId="77777777" w:rsidR="001A00E9" w:rsidRPr="00F252C3" w:rsidRDefault="001A00E9" w:rsidP="001A00E9">
      <w:pPr>
        <w:ind w:left="502"/>
        <w:jc w:val="both"/>
        <w:rPr>
          <w:rFonts w:eastAsia="Calibri"/>
          <w:sz w:val="22"/>
          <w:szCs w:val="22"/>
          <w:lang w:eastAsia="en-US"/>
        </w:rPr>
      </w:pPr>
    </w:p>
    <w:p w14:paraId="579A0AD1" w14:textId="17BBB285" w:rsidR="001A00E9" w:rsidRPr="00F252C3" w:rsidRDefault="003D5C70" w:rsidP="001A00E9">
      <w:pPr>
        <w:ind w:left="34"/>
        <w:jc w:val="both"/>
        <w:rPr>
          <w:rFonts w:eastAsia="Times New Roman"/>
          <w:sz w:val="22"/>
          <w:szCs w:val="22"/>
          <w:lang w:eastAsia="en-US"/>
        </w:rPr>
      </w:pPr>
      <w:r w:rsidRPr="00F252C3">
        <w:rPr>
          <w:sz w:val="22"/>
          <w:szCs w:val="22"/>
        </w:rPr>
        <w:t>Šiame pasiūlyme yra pateikta konfidenciali</w:t>
      </w:r>
      <w:r w:rsidR="00971631" w:rsidRPr="00F252C3">
        <w:rPr>
          <w:rStyle w:val="Puslapioinaosnuoroda"/>
          <w:sz w:val="22"/>
          <w:szCs w:val="22"/>
        </w:rPr>
        <w:footnoteReference w:id="1"/>
      </w:r>
      <w:r w:rsidRPr="00F252C3">
        <w:rPr>
          <w:sz w:val="22"/>
          <w:szCs w:val="22"/>
        </w:rPr>
        <w:t xml:space="preserve"> informacija</w:t>
      </w:r>
      <w:r w:rsidR="001A00E9" w:rsidRPr="00F252C3">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745C4D" w:rsidRPr="00F252C3" w14:paraId="5FE3AC00" w14:textId="77777777" w:rsidTr="00F122BB">
        <w:tc>
          <w:tcPr>
            <w:tcW w:w="672" w:type="dxa"/>
          </w:tcPr>
          <w:p w14:paraId="451C10E8" w14:textId="77777777" w:rsidR="003D5C70" w:rsidRPr="00F252C3" w:rsidRDefault="003D5C70" w:rsidP="00F122BB">
            <w:pPr>
              <w:pStyle w:val="Pagrindinistekstas"/>
              <w:jc w:val="center"/>
              <w:rPr>
                <w:b/>
                <w:sz w:val="22"/>
                <w:szCs w:val="22"/>
              </w:rPr>
            </w:pPr>
            <w:r w:rsidRPr="00F252C3">
              <w:rPr>
                <w:b/>
                <w:sz w:val="22"/>
                <w:szCs w:val="22"/>
              </w:rPr>
              <w:t>Eil. Nr.</w:t>
            </w:r>
          </w:p>
        </w:tc>
        <w:tc>
          <w:tcPr>
            <w:tcW w:w="4478" w:type="dxa"/>
          </w:tcPr>
          <w:p w14:paraId="60C177DC" w14:textId="77777777" w:rsidR="003D5C70" w:rsidRPr="00F252C3" w:rsidRDefault="003D5C70" w:rsidP="00F122BB">
            <w:pPr>
              <w:pStyle w:val="Pagrindinistekstas"/>
              <w:jc w:val="center"/>
              <w:rPr>
                <w:b/>
                <w:sz w:val="22"/>
                <w:szCs w:val="22"/>
              </w:rPr>
            </w:pPr>
            <w:r w:rsidRPr="00F252C3">
              <w:rPr>
                <w:b/>
                <w:sz w:val="22"/>
                <w:szCs w:val="22"/>
              </w:rPr>
              <w:t>Dokumentų (ar jų dalių) pavadinimai</w:t>
            </w:r>
          </w:p>
        </w:tc>
        <w:tc>
          <w:tcPr>
            <w:tcW w:w="5164" w:type="dxa"/>
          </w:tcPr>
          <w:p w14:paraId="79201C1E" w14:textId="77777777" w:rsidR="003D5C70" w:rsidRPr="00F252C3" w:rsidRDefault="003D5C70" w:rsidP="00F122BB">
            <w:pPr>
              <w:pStyle w:val="Pagrindinistekstas"/>
              <w:jc w:val="center"/>
              <w:rPr>
                <w:b/>
                <w:sz w:val="22"/>
                <w:szCs w:val="22"/>
              </w:rPr>
            </w:pPr>
            <w:r w:rsidRPr="00F252C3">
              <w:rPr>
                <w:b/>
                <w:bCs/>
                <w:sz w:val="22"/>
                <w:szCs w:val="22"/>
              </w:rPr>
              <w:t>Nurodytos konfidencialios informacijos pagrindimas (paaiškinimas, kuo remiantis nurodytas dokumentas ar jo dalis yra konfidencialūs)</w:t>
            </w:r>
          </w:p>
        </w:tc>
      </w:tr>
      <w:tr w:rsidR="00745C4D" w:rsidRPr="00F252C3" w14:paraId="3620DD8E" w14:textId="77777777" w:rsidTr="00F122BB">
        <w:tc>
          <w:tcPr>
            <w:tcW w:w="672" w:type="dxa"/>
          </w:tcPr>
          <w:p w14:paraId="3C4A54A4" w14:textId="77777777" w:rsidR="003D5C70" w:rsidRPr="00F252C3" w:rsidRDefault="003D5C70" w:rsidP="00F122BB">
            <w:pPr>
              <w:pStyle w:val="Pagrindinistekstas"/>
              <w:rPr>
                <w:sz w:val="22"/>
                <w:szCs w:val="22"/>
              </w:rPr>
            </w:pPr>
          </w:p>
        </w:tc>
        <w:tc>
          <w:tcPr>
            <w:tcW w:w="4478" w:type="dxa"/>
          </w:tcPr>
          <w:p w14:paraId="0A9DECDA" w14:textId="77777777" w:rsidR="003D5C70" w:rsidRPr="00F252C3" w:rsidRDefault="003D5C70" w:rsidP="00F122BB">
            <w:pPr>
              <w:pStyle w:val="Pagrindinistekstas"/>
              <w:rPr>
                <w:sz w:val="22"/>
                <w:szCs w:val="22"/>
              </w:rPr>
            </w:pPr>
          </w:p>
        </w:tc>
        <w:tc>
          <w:tcPr>
            <w:tcW w:w="5164" w:type="dxa"/>
          </w:tcPr>
          <w:p w14:paraId="67940F6E" w14:textId="77777777" w:rsidR="003D5C70" w:rsidRPr="00F252C3" w:rsidRDefault="003D5C70" w:rsidP="00F122BB">
            <w:pPr>
              <w:pStyle w:val="Pagrindinistekstas"/>
              <w:rPr>
                <w:sz w:val="22"/>
                <w:szCs w:val="22"/>
              </w:rPr>
            </w:pPr>
          </w:p>
        </w:tc>
      </w:tr>
      <w:tr w:rsidR="003D5C70" w:rsidRPr="00F252C3" w14:paraId="660BC245" w14:textId="77777777" w:rsidTr="00F122BB">
        <w:tc>
          <w:tcPr>
            <w:tcW w:w="672" w:type="dxa"/>
          </w:tcPr>
          <w:p w14:paraId="25E06E53" w14:textId="77777777" w:rsidR="003D5C70" w:rsidRPr="00F252C3" w:rsidRDefault="003D5C70" w:rsidP="00F122BB">
            <w:pPr>
              <w:pStyle w:val="Pagrindinistekstas"/>
              <w:rPr>
                <w:sz w:val="22"/>
                <w:szCs w:val="22"/>
              </w:rPr>
            </w:pPr>
          </w:p>
        </w:tc>
        <w:tc>
          <w:tcPr>
            <w:tcW w:w="4478" w:type="dxa"/>
          </w:tcPr>
          <w:p w14:paraId="2DF5228C" w14:textId="77777777" w:rsidR="003D5C70" w:rsidRPr="00F252C3" w:rsidRDefault="003D5C70" w:rsidP="00F122BB">
            <w:pPr>
              <w:pStyle w:val="Pagrindinistekstas"/>
              <w:rPr>
                <w:sz w:val="22"/>
                <w:szCs w:val="22"/>
              </w:rPr>
            </w:pPr>
          </w:p>
        </w:tc>
        <w:tc>
          <w:tcPr>
            <w:tcW w:w="5164" w:type="dxa"/>
          </w:tcPr>
          <w:p w14:paraId="303B17C6" w14:textId="77777777" w:rsidR="003D5C70" w:rsidRPr="00F252C3" w:rsidRDefault="003D5C70" w:rsidP="00F122BB">
            <w:pPr>
              <w:pStyle w:val="Pagrindinistekstas"/>
              <w:rPr>
                <w:sz w:val="22"/>
                <w:szCs w:val="22"/>
              </w:rPr>
            </w:pPr>
          </w:p>
        </w:tc>
      </w:tr>
    </w:tbl>
    <w:p w14:paraId="0C5065E1" w14:textId="77777777" w:rsidR="001A00E9" w:rsidRPr="00F252C3" w:rsidRDefault="001A00E9" w:rsidP="001A00E9">
      <w:pPr>
        <w:ind w:left="34"/>
        <w:jc w:val="both"/>
        <w:rPr>
          <w:rFonts w:eastAsia="Times New Roman"/>
          <w:sz w:val="22"/>
          <w:szCs w:val="22"/>
          <w:lang w:eastAsia="en-US"/>
        </w:rPr>
      </w:pPr>
    </w:p>
    <w:p w14:paraId="75D8A6E6" w14:textId="77777777" w:rsidR="00971631" w:rsidRPr="00F252C3" w:rsidRDefault="00971631" w:rsidP="001A00E9">
      <w:pPr>
        <w:ind w:left="34"/>
        <w:jc w:val="both"/>
        <w:rPr>
          <w:rFonts w:eastAsia="Times New Roman"/>
          <w:sz w:val="22"/>
          <w:szCs w:val="22"/>
          <w:lang w:eastAsia="en-US"/>
        </w:rPr>
      </w:pPr>
    </w:p>
    <w:p w14:paraId="03610E0E" w14:textId="30F430B3" w:rsidR="001A00E9" w:rsidRPr="00F252C3" w:rsidRDefault="001A00E9" w:rsidP="00971631">
      <w:pPr>
        <w:jc w:val="both"/>
        <w:rPr>
          <w:rFonts w:eastAsia="Times New Roman"/>
          <w:b/>
          <w:bCs/>
          <w:sz w:val="22"/>
          <w:szCs w:val="22"/>
          <w:lang w:eastAsia="en-US"/>
        </w:rPr>
      </w:pPr>
      <w:r w:rsidRPr="00F252C3">
        <w:rPr>
          <w:rFonts w:eastAsia="Times New Roman"/>
          <w:b/>
          <w:bCs/>
          <w:sz w:val="22"/>
          <w:szCs w:val="22"/>
          <w:lang w:eastAsia="en-US"/>
        </w:rPr>
        <w:t>Pasirašydam</w:t>
      </w:r>
      <w:r w:rsidR="006D63A0" w:rsidRPr="00F252C3">
        <w:rPr>
          <w:rFonts w:eastAsia="Times New Roman"/>
          <w:b/>
          <w:bCs/>
          <w:sz w:val="22"/>
          <w:szCs w:val="22"/>
          <w:lang w:eastAsia="en-US"/>
        </w:rPr>
        <w:t>i</w:t>
      </w:r>
      <w:r w:rsidRPr="00F252C3">
        <w:rPr>
          <w:rFonts w:eastAsia="Times New Roman"/>
          <w:b/>
          <w:bCs/>
          <w:sz w:val="22"/>
          <w:szCs w:val="22"/>
          <w:lang w:eastAsia="en-US"/>
        </w:rPr>
        <w:t xml:space="preserve"> šį pasiūlymą, tvirtin</w:t>
      </w:r>
      <w:r w:rsidR="006D63A0" w:rsidRPr="00F252C3">
        <w:rPr>
          <w:rFonts w:eastAsia="Times New Roman"/>
          <w:b/>
          <w:bCs/>
          <w:sz w:val="22"/>
          <w:szCs w:val="22"/>
          <w:lang w:eastAsia="en-US"/>
        </w:rPr>
        <w:t>ame</w:t>
      </w:r>
      <w:r w:rsidRPr="00F252C3">
        <w:rPr>
          <w:rFonts w:eastAsia="Times New Roman"/>
          <w:b/>
          <w:bCs/>
          <w:sz w:val="22"/>
          <w:szCs w:val="22"/>
          <w:lang w:eastAsia="en-US"/>
        </w:rPr>
        <w:t>, kad:</w:t>
      </w:r>
    </w:p>
    <w:p w14:paraId="4CD6DD92" w14:textId="108E12B3" w:rsidR="00971631" w:rsidRPr="00F252C3" w:rsidRDefault="00971631" w:rsidP="00B65356">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į aukščiau nurodytą kainą įeina visos išlaidos ir visi mokesčiai ir visos tiekėjo patiriamos su pirkimo sutarties vykdymu susijusios išlaidos;</w:t>
      </w:r>
    </w:p>
    <w:p w14:paraId="55AA2228" w14:textId="43B9E018" w:rsidR="00B65356" w:rsidRPr="00F252C3" w:rsidRDefault="00971631" w:rsidP="00B65356">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s</w:t>
      </w:r>
      <w:r w:rsidR="001A00E9" w:rsidRPr="00F252C3">
        <w:rPr>
          <w:rFonts w:eastAsia="Times New Roman"/>
          <w:sz w:val="22"/>
          <w:szCs w:val="22"/>
          <w:lang w:eastAsia="en-US"/>
        </w:rPr>
        <w:t>utinkame su visomis pirkimo sąlygomis, nustatytomis pirkimo dokumentuose, jų papildymuose, paaiškinimuose</w:t>
      </w:r>
      <w:r w:rsidRPr="00F252C3">
        <w:rPr>
          <w:rFonts w:eastAsia="Times New Roman"/>
          <w:sz w:val="22"/>
          <w:szCs w:val="22"/>
          <w:lang w:eastAsia="en-US"/>
        </w:rPr>
        <w:t>;</w:t>
      </w:r>
    </w:p>
    <w:p w14:paraId="64F521B8" w14:textId="706D984B" w:rsidR="001A00E9" w:rsidRPr="00F252C3" w:rsidRDefault="00971631" w:rsidP="00B65356">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d</w:t>
      </w:r>
      <w:r w:rsidR="001A00E9" w:rsidRPr="00F252C3">
        <w:rPr>
          <w:rFonts w:eastAsia="Times New Roman"/>
          <w:spacing w:val="-4"/>
          <w:sz w:val="22"/>
          <w:szCs w:val="22"/>
          <w:lang w:eastAsia="en-US"/>
        </w:rPr>
        <w:t>okumentų skaitmeninės</w:t>
      </w:r>
      <w:r w:rsidR="001A00E9" w:rsidRPr="00F252C3">
        <w:rPr>
          <w:rFonts w:eastAsia="Times New Roman"/>
          <w:sz w:val="22"/>
          <w:szCs w:val="22"/>
          <w:lang w:eastAsia="en-US"/>
        </w:rPr>
        <w:t xml:space="preserve"> kopijos ir elektroninėmis priemonėmis pateikti duomenys yra tikri</w:t>
      </w:r>
      <w:r w:rsidRPr="00F252C3">
        <w:rPr>
          <w:rFonts w:eastAsia="Times New Roman"/>
          <w:sz w:val="22"/>
          <w:szCs w:val="22"/>
          <w:lang w:eastAsia="en-US"/>
        </w:rPr>
        <w:t>;</w:t>
      </w:r>
    </w:p>
    <w:p w14:paraId="2B1B8A5A" w14:textId="20C62AFA" w:rsidR="001A00E9" w:rsidRPr="00F252C3" w:rsidRDefault="00971631" w:rsidP="00D1163D">
      <w:pPr>
        <w:pStyle w:val="Sraopastraipa"/>
        <w:numPr>
          <w:ilvl w:val="0"/>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s</w:t>
      </w:r>
      <w:r w:rsidR="001A00E9" w:rsidRPr="00F252C3">
        <w:rPr>
          <w:rFonts w:eastAsia="Times New Roman"/>
          <w:sz w:val="22"/>
          <w:szCs w:val="22"/>
          <w:lang w:eastAsia="en-US"/>
        </w:rPr>
        <w:t>utinkame, jog vadovaujantis Viešųjų pirkimų įstatymo 86 straipsnio 9 dalimi, laimėjimo atveju, CVP IS, būtų paskelbtas pasiūlymas, sudaryta pirkimo sutartis ir jos pakeitimai (jei tokie bus)</w:t>
      </w:r>
      <w:r w:rsidRPr="00F252C3">
        <w:rPr>
          <w:rFonts w:eastAsia="Times New Roman"/>
          <w:sz w:val="22"/>
          <w:szCs w:val="22"/>
          <w:lang w:eastAsia="en-US"/>
        </w:rPr>
        <w:t>;</w:t>
      </w:r>
    </w:p>
    <w:p w14:paraId="5A9777DC" w14:textId="040D5C4C" w:rsidR="001A00E9" w:rsidRPr="00F252C3" w:rsidRDefault="00971631" w:rsidP="00D1163D">
      <w:pPr>
        <w:pStyle w:val="Sraopastraipa"/>
        <w:numPr>
          <w:ilvl w:val="0"/>
          <w:numId w:val="2"/>
        </w:numPr>
        <w:tabs>
          <w:tab w:val="left" w:pos="851"/>
        </w:tabs>
        <w:ind w:left="0" w:firstLine="567"/>
        <w:jc w:val="both"/>
        <w:rPr>
          <w:rFonts w:eastAsia="Times New Roman"/>
          <w:sz w:val="22"/>
          <w:szCs w:val="22"/>
          <w:lang w:eastAsia="en-US"/>
        </w:rPr>
      </w:pPr>
      <w:r w:rsidRPr="00F252C3">
        <w:rPr>
          <w:rFonts w:eastAsia="Calibri"/>
          <w:sz w:val="22"/>
          <w:szCs w:val="22"/>
          <w:lang w:eastAsia="en-US"/>
        </w:rPr>
        <w:t>j</w:t>
      </w:r>
      <w:r w:rsidR="001A00E9" w:rsidRPr="00F252C3">
        <w:rPr>
          <w:rFonts w:eastAsia="Calibri"/>
          <w:sz w:val="22"/>
          <w:szCs w:val="22"/>
          <w:lang w:eastAsia="en-US"/>
        </w:rPr>
        <w:t>eigu kvalifikacija dėl teisės verstis atitinkama veikla nebuvo tikrinama arba tikrinama ne visa apimtimi, įsipareigojame perkančiajai organizacijai, kad pirkimo sutartį vykdys tik tokią teisę turintys asmenys</w:t>
      </w:r>
      <w:r w:rsidRPr="00F252C3">
        <w:rPr>
          <w:rFonts w:eastAsia="Calibri"/>
          <w:sz w:val="22"/>
          <w:szCs w:val="22"/>
          <w:lang w:eastAsia="en-US"/>
        </w:rPr>
        <w:t>;</w:t>
      </w:r>
    </w:p>
    <w:p w14:paraId="7FDE129A" w14:textId="5FAA40CA" w:rsidR="001A00E9" w:rsidRPr="00F252C3" w:rsidRDefault="00971631" w:rsidP="00D1163D">
      <w:pPr>
        <w:pStyle w:val="Sraopastraipa"/>
        <w:numPr>
          <w:ilvl w:val="0"/>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p</w:t>
      </w:r>
      <w:r w:rsidR="001A00E9" w:rsidRPr="00F252C3">
        <w:rPr>
          <w:rFonts w:eastAsia="Times New Roman"/>
          <w:sz w:val="22"/>
          <w:szCs w:val="22"/>
          <w:lang w:eastAsia="en-US"/>
        </w:rPr>
        <w:t>asiūlymas galioja iki termino, nustatyto pirkimo dokumentuose</w:t>
      </w:r>
      <w:r w:rsidR="00C210E9" w:rsidRPr="00F252C3">
        <w:rPr>
          <w:rFonts w:eastAsia="Times New Roman"/>
          <w:sz w:val="22"/>
          <w:szCs w:val="22"/>
          <w:lang w:eastAsia="en-US"/>
        </w:rPr>
        <w:t>;</w:t>
      </w:r>
    </w:p>
    <w:p w14:paraId="731FA782" w14:textId="61C33A3B" w:rsidR="00C210E9" w:rsidRPr="00F252C3" w:rsidRDefault="00C210E9" w:rsidP="00D1163D">
      <w:pPr>
        <w:pStyle w:val="Sraopastraipa"/>
        <w:numPr>
          <w:ilvl w:val="0"/>
          <w:numId w:val="2"/>
        </w:numPr>
        <w:tabs>
          <w:tab w:val="left" w:pos="851"/>
        </w:tabs>
        <w:ind w:left="0" w:firstLine="567"/>
        <w:jc w:val="both"/>
        <w:rPr>
          <w:rFonts w:eastAsia="Times New Roman"/>
          <w:sz w:val="22"/>
          <w:szCs w:val="22"/>
          <w:lang w:eastAsia="en-US"/>
        </w:rPr>
      </w:pPr>
      <w:r w:rsidRPr="00F252C3">
        <w:rPr>
          <w:rStyle w:val="normaltextrun"/>
          <w:sz w:val="22"/>
          <w:szCs w:val="22"/>
          <w:shd w:val="clear" w:color="auto" w:fill="FFFFFF"/>
        </w:rPr>
        <w:t xml:space="preserve">pasiūlymo galiojimo laikotarpiu atsisakius sudaryti viešojo pirkimo sutartį ar jos nepasirašius per perkančiosios organizacijos nustatytą terminą, sutinkame </w:t>
      </w:r>
      <w:r w:rsidRPr="00F252C3">
        <w:rPr>
          <w:rStyle w:val="normaltextrun"/>
          <w:b/>
          <w:bCs/>
          <w:sz w:val="22"/>
          <w:szCs w:val="22"/>
          <w:shd w:val="clear" w:color="auto" w:fill="FFFFFF"/>
        </w:rPr>
        <w:t>sumokėti perkančiajai organizacijai 5 (penkių) proc. pasiūlymo kainos Eur be PVM dydžio baudą</w:t>
      </w:r>
      <w:r w:rsidRPr="00F252C3">
        <w:rPr>
          <w:rStyle w:val="normaltextrun"/>
          <w:sz w:val="22"/>
          <w:szCs w:val="22"/>
          <w:shd w:val="clear" w:color="auto" w:fill="FFFFFF"/>
        </w:rPr>
        <w:t xml:space="preserve"> bei padengti perkančiosios organizacijos patirtus nuostolius, kiek jų nepadengia aukščiau nurodyta bauda </w:t>
      </w:r>
      <w:r w:rsidRPr="00F252C3">
        <w:rPr>
          <w:rStyle w:val="normaltextrun"/>
          <w:i/>
          <w:iCs/>
          <w:sz w:val="22"/>
          <w:szCs w:val="22"/>
          <w:shd w:val="clear" w:color="auto" w:fill="FFFFFF"/>
        </w:rPr>
        <w:t>(jeigu taikoma)</w:t>
      </w:r>
      <w:r w:rsidRPr="00F252C3">
        <w:rPr>
          <w:rStyle w:val="normaltextrun"/>
          <w:sz w:val="22"/>
          <w:szCs w:val="22"/>
          <w:shd w:val="clear" w:color="auto" w:fill="FFFFFF"/>
        </w:rPr>
        <w:t>.</w:t>
      </w:r>
      <w:r w:rsidRPr="00F252C3">
        <w:rPr>
          <w:rStyle w:val="eop"/>
          <w:sz w:val="22"/>
          <w:szCs w:val="22"/>
          <w:shd w:val="clear" w:color="auto" w:fill="FFFFFF"/>
        </w:rPr>
        <w:t> </w:t>
      </w:r>
    </w:p>
    <w:p w14:paraId="41C18CCF" w14:textId="77777777" w:rsidR="00971631" w:rsidRPr="00F252C3" w:rsidRDefault="00971631" w:rsidP="00971631">
      <w:pPr>
        <w:pStyle w:val="Sraopastraipa"/>
        <w:tabs>
          <w:tab w:val="left" w:pos="851"/>
        </w:tabs>
        <w:ind w:left="567"/>
        <w:jc w:val="both"/>
        <w:rPr>
          <w:rFonts w:eastAsia="Times New Roman"/>
          <w:sz w:val="22"/>
          <w:szCs w:val="22"/>
          <w:lang w:eastAsia="en-US"/>
        </w:rPr>
      </w:pPr>
    </w:p>
    <w:p w14:paraId="6287189D" w14:textId="753FBD47" w:rsidR="001A00E9" w:rsidRPr="00F252C3" w:rsidRDefault="001A00E9" w:rsidP="001A00E9">
      <w:pPr>
        <w:rPr>
          <w:rFonts w:eastAsia="Times New Roman"/>
          <w:sz w:val="22"/>
          <w:szCs w:val="22"/>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745C4D" w:rsidRPr="00F252C3" w14:paraId="6A2ABA6F" w14:textId="77777777" w:rsidTr="00D1388A">
        <w:trPr>
          <w:trHeight w:val="285"/>
        </w:trPr>
        <w:tc>
          <w:tcPr>
            <w:tcW w:w="3284" w:type="dxa"/>
            <w:tcBorders>
              <w:top w:val="nil"/>
              <w:left w:val="nil"/>
              <w:bottom w:val="single" w:sz="4" w:space="0" w:color="auto"/>
              <w:right w:val="nil"/>
            </w:tcBorders>
          </w:tcPr>
          <w:p w14:paraId="73C82EAD"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p>
        </w:tc>
        <w:tc>
          <w:tcPr>
            <w:tcW w:w="604" w:type="dxa"/>
          </w:tcPr>
          <w:p w14:paraId="61B39569"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1980" w:type="dxa"/>
            <w:tcBorders>
              <w:top w:val="nil"/>
              <w:left w:val="nil"/>
              <w:bottom w:val="single" w:sz="4" w:space="0" w:color="auto"/>
              <w:right w:val="nil"/>
            </w:tcBorders>
          </w:tcPr>
          <w:p w14:paraId="4177D302"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701" w:type="dxa"/>
            <w:hideMark/>
          </w:tcPr>
          <w:p w14:paraId="2CE6C2DA"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F252C3" w:rsidRDefault="00D1388A">
            <w:pPr>
              <w:widowControl w:val="0"/>
              <w:autoSpaceDE w:val="0"/>
              <w:adjustRightInd w:val="0"/>
              <w:spacing w:line="276" w:lineRule="auto"/>
              <w:ind w:left="34"/>
              <w:jc w:val="right"/>
              <w:rPr>
                <w:rFonts w:eastAsia="Calibri"/>
                <w:sz w:val="22"/>
                <w:szCs w:val="22"/>
                <w:lang w:eastAsia="en-US"/>
              </w:rPr>
            </w:pPr>
          </w:p>
        </w:tc>
      </w:tr>
      <w:tr w:rsidR="00D1388A" w:rsidRPr="00F252C3"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F252C3" w:rsidRDefault="00D1388A">
            <w:pPr>
              <w:widowControl w:val="0"/>
              <w:autoSpaceDE w:val="0"/>
              <w:adjustRightInd w:val="0"/>
              <w:snapToGrid w:val="0"/>
              <w:spacing w:line="276" w:lineRule="auto"/>
              <w:ind w:left="34"/>
              <w:jc w:val="both"/>
              <w:rPr>
                <w:rFonts w:eastAsia="Calibri"/>
                <w:position w:val="6"/>
                <w:sz w:val="22"/>
                <w:szCs w:val="22"/>
                <w:lang w:eastAsia="en-US"/>
              </w:rPr>
            </w:pPr>
            <w:r w:rsidRPr="00F252C3">
              <w:rPr>
                <w:rFonts w:eastAsia="Calibri"/>
                <w:position w:val="6"/>
                <w:sz w:val="22"/>
                <w:szCs w:val="22"/>
                <w:lang w:eastAsia="en-US"/>
              </w:rPr>
              <w:t>(Tiekėjo arba jo įgalioto asmens pareigų pavadinimas)</w:t>
            </w:r>
          </w:p>
        </w:tc>
        <w:tc>
          <w:tcPr>
            <w:tcW w:w="604" w:type="dxa"/>
            <w:hideMark/>
          </w:tcPr>
          <w:p w14:paraId="066D60A0"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(Parašas)</w:t>
            </w:r>
            <w:r w:rsidR="00971631" w:rsidRPr="00F252C3">
              <w:rPr>
                <w:rStyle w:val="Puslapioinaosnuoroda"/>
                <w:rFonts w:eastAsia="Calibri"/>
                <w:position w:val="6"/>
                <w:sz w:val="22"/>
                <w:szCs w:val="22"/>
                <w:lang w:eastAsia="en-US"/>
              </w:rPr>
              <w:footnoteReference w:id="2"/>
            </w:r>
          </w:p>
        </w:tc>
        <w:tc>
          <w:tcPr>
            <w:tcW w:w="701" w:type="dxa"/>
          </w:tcPr>
          <w:p w14:paraId="560D314C"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(Vardas ir pavardė)</w:t>
            </w:r>
          </w:p>
        </w:tc>
      </w:tr>
    </w:tbl>
    <w:p w14:paraId="1C2EB7CD" w14:textId="77777777" w:rsidR="004F7EC4" w:rsidRPr="00F252C3" w:rsidRDefault="004F7EC4" w:rsidP="00CF6E4A">
      <w:pPr>
        <w:rPr>
          <w:sz w:val="22"/>
          <w:szCs w:val="22"/>
        </w:rPr>
      </w:pPr>
    </w:p>
    <w:sectPr w:rsidR="004F7EC4" w:rsidRPr="00F252C3" w:rsidSect="002F0833">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B13E" w14:textId="77777777" w:rsidR="000823F2" w:rsidRDefault="000823F2" w:rsidP="001A00E9">
      <w:r>
        <w:separator/>
      </w:r>
    </w:p>
  </w:endnote>
  <w:endnote w:type="continuationSeparator" w:id="0">
    <w:p w14:paraId="5031938F" w14:textId="77777777" w:rsidR="000823F2" w:rsidRDefault="000823F2"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7738" w14:textId="77777777" w:rsidR="000823F2" w:rsidRDefault="000823F2" w:rsidP="001A00E9">
      <w:r>
        <w:separator/>
      </w:r>
    </w:p>
  </w:footnote>
  <w:footnote w:type="continuationSeparator" w:id="0">
    <w:p w14:paraId="055779A1" w14:textId="77777777" w:rsidR="000823F2" w:rsidRDefault="000823F2"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4FA0"/>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79F4904"/>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388374E"/>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3"/>
  </w:num>
  <w:num w:numId="5" w16cid:durableId="2065371550">
    <w:abstractNumId w:val="5"/>
  </w:num>
  <w:num w:numId="6" w16cid:durableId="2090956592">
    <w:abstractNumId w:val="4"/>
  </w:num>
  <w:num w:numId="7" w16cid:durableId="1676768186">
    <w:abstractNumId w:val="1"/>
  </w:num>
  <w:num w:numId="8" w16cid:durableId="1586264784">
    <w:abstractNumId w:val="2"/>
  </w:num>
  <w:num w:numId="9" w16cid:durableId="1944343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5C82"/>
    <w:rsid w:val="00006F49"/>
    <w:rsid w:val="00011EF0"/>
    <w:rsid w:val="000177D4"/>
    <w:rsid w:val="000255EB"/>
    <w:rsid w:val="00026E42"/>
    <w:rsid w:val="0003210D"/>
    <w:rsid w:val="00033081"/>
    <w:rsid w:val="00035893"/>
    <w:rsid w:val="00044AE9"/>
    <w:rsid w:val="0005211D"/>
    <w:rsid w:val="000564B7"/>
    <w:rsid w:val="0006056E"/>
    <w:rsid w:val="00062E97"/>
    <w:rsid w:val="000823F2"/>
    <w:rsid w:val="0008442E"/>
    <w:rsid w:val="00090EE0"/>
    <w:rsid w:val="000A142D"/>
    <w:rsid w:val="000A693E"/>
    <w:rsid w:val="000A77CF"/>
    <w:rsid w:val="000B6EBB"/>
    <w:rsid w:val="000C20E2"/>
    <w:rsid w:val="000C5747"/>
    <w:rsid w:val="000E66CB"/>
    <w:rsid w:val="000F112B"/>
    <w:rsid w:val="000F6DA5"/>
    <w:rsid w:val="000F74D9"/>
    <w:rsid w:val="00112DD9"/>
    <w:rsid w:val="00121988"/>
    <w:rsid w:val="00147600"/>
    <w:rsid w:val="00157FB9"/>
    <w:rsid w:val="001A00E9"/>
    <w:rsid w:val="001A28DD"/>
    <w:rsid w:val="001A5655"/>
    <w:rsid w:val="001A5F2C"/>
    <w:rsid w:val="001B6860"/>
    <w:rsid w:val="001E1CCF"/>
    <w:rsid w:val="001E6308"/>
    <w:rsid w:val="00207C22"/>
    <w:rsid w:val="00234E79"/>
    <w:rsid w:val="002408D0"/>
    <w:rsid w:val="002418F1"/>
    <w:rsid w:val="00243F18"/>
    <w:rsid w:val="00247439"/>
    <w:rsid w:val="002538BA"/>
    <w:rsid w:val="00264340"/>
    <w:rsid w:val="00287499"/>
    <w:rsid w:val="002A18C1"/>
    <w:rsid w:val="002C3A4B"/>
    <w:rsid w:val="002D0ACE"/>
    <w:rsid w:val="002D37A7"/>
    <w:rsid w:val="002D77CB"/>
    <w:rsid w:val="002E2D09"/>
    <w:rsid w:val="002F0833"/>
    <w:rsid w:val="00313AA1"/>
    <w:rsid w:val="0031542D"/>
    <w:rsid w:val="00332B2C"/>
    <w:rsid w:val="00365B54"/>
    <w:rsid w:val="00372E61"/>
    <w:rsid w:val="003855F8"/>
    <w:rsid w:val="003A2DF3"/>
    <w:rsid w:val="003D1C6C"/>
    <w:rsid w:val="003D5C70"/>
    <w:rsid w:val="003E1E60"/>
    <w:rsid w:val="003F5C4D"/>
    <w:rsid w:val="0041523D"/>
    <w:rsid w:val="0043166E"/>
    <w:rsid w:val="00432B79"/>
    <w:rsid w:val="0044118F"/>
    <w:rsid w:val="00450D6F"/>
    <w:rsid w:val="004513D2"/>
    <w:rsid w:val="00452EA9"/>
    <w:rsid w:val="00464BDD"/>
    <w:rsid w:val="004665C1"/>
    <w:rsid w:val="004728B3"/>
    <w:rsid w:val="004744BC"/>
    <w:rsid w:val="004847AC"/>
    <w:rsid w:val="004A1609"/>
    <w:rsid w:val="004A1A15"/>
    <w:rsid w:val="004B1124"/>
    <w:rsid w:val="004B5500"/>
    <w:rsid w:val="004C037A"/>
    <w:rsid w:val="004C2AC1"/>
    <w:rsid w:val="004D1337"/>
    <w:rsid w:val="004D47B4"/>
    <w:rsid w:val="004D74B7"/>
    <w:rsid w:val="004D7C54"/>
    <w:rsid w:val="004E66AD"/>
    <w:rsid w:val="004F568B"/>
    <w:rsid w:val="004F7EC4"/>
    <w:rsid w:val="005027FD"/>
    <w:rsid w:val="00504555"/>
    <w:rsid w:val="005167F4"/>
    <w:rsid w:val="00531B27"/>
    <w:rsid w:val="005366ED"/>
    <w:rsid w:val="0054341E"/>
    <w:rsid w:val="005541E9"/>
    <w:rsid w:val="00573D77"/>
    <w:rsid w:val="005857DC"/>
    <w:rsid w:val="005869EE"/>
    <w:rsid w:val="005878AE"/>
    <w:rsid w:val="00594835"/>
    <w:rsid w:val="005956FA"/>
    <w:rsid w:val="005A41BF"/>
    <w:rsid w:val="005B520C"/>
    <w:rsid w:val="005B52AD"/>
    <w:rsid w:val="005C0AF7"/>
    <w:rsid w:val="005C44E7"/>
    <w:rsid w:val="00605B8F"/>
    <w:rsid w:val="00606EFA"/>
    <w:rsid w:val="0064161F"/>
    <w:rsid w:val="006717D0"/>
    <w:rsid w:val="0068264B"/>
    <w:rsid w:val="006A1B95"/>
    <w:rsid w:val="006A739E"/>
    <w:rsid w:val="006B1CCA"/>
    <w:rsid w:val="006D63A0"/>
    <w:rsid w:val="006F115C"/>
    <w:rsid w:val="006F34B0"/>
    <w:rsid w:val="00700F13"/>
    <w:rsid w:val="00702546"/>
    <w:rsid w:val="00710DC8"/>
    <w:rsid w:val="00745C4D"/>
    <w:rsid w:val="00780FD0"/>
    <w:rsid w:val="0078658F"/>
    <w:rsid w:val="0079224E"/>
    <w:rsid w:val="007A09B7"/>
    <w:rsid w:val="007A2946"/>
    <w:rsid w:val="007B6810"/>
    <w:rsid w:val="007C78CC"/>
    <w:rsid w:val="007C7B60"/>
    <w:rsid w:val="00806A5B"/>
    <w:rsid w:val="00811CA6"/>
    <w:rsid w:val="00822C26"/>
    <w:rsid w:val="00830460"/>
    <w:rsid w:val="00844B5A"/>
    <w:rsid w:val="00846894"/>
    <w:rsid w:val="008524AA"/>
    <w:rsid w:val="00856F20"/>
    <w:rsid w:val="00867137"/>
    <w:rsid w:val="00885902"/>
    <w:rsid w:val="00894FB2"/>
    <w:rsid w:val="00897B25"/>
    <w:rsid w:val="008E17AC"/>
    <w:rsid w:val="008F4C13"/>
    <w:rsid w:val="008F5F36"/>
    <w:rsid w:val="0090029B"/>
    <w:rsid w:val="00907036"/>
    <w:rsid w:val="009133E5"/>
    <w:rsid w:val="0092541E"/>
    <w:rsid w:val="00954B66"/>
    <w:rsid w:val="0096060A"/>
    <w:rsid w:val="00960DBC"/>
    <w:rsid w:val="00971631"/>
    <w:rsid w:val="00984FD7"/>
    <w:rsid w:val="009A203D"/>
    <w:rsid w:val="009B3A4E"/>
    <w:rsid w:val="009C0C5E"/>
    <w:rsid w:val="009D1604"/>
    <w:rsid w:val="009D5347"/>
    <w:rsid w:val="009E55E1"/>
    <w:rsid w:val="009F1682"/>
    <w:rsid w:val="009F1933"/>
    <w:rsid w:val="00A01879"/>
    <w:rsid w:val="00A103C9"/>
    <w:rsid w:val="00A1386A"/>
    <w:rsid w:val="00A24823"/>
    <w:rsid w:val="00A271D4"/>
    <w:rsid w:val="00A31056"/>
    <w:rsid w:val="00A3165C"/>
    <w:rsid w:val="00AB3721"/>
    <w:rsid w:val="00AC16CF"/>
    <w:rsid w:val="00AE6139"/>
    <w:rsid w:val="00AF314D"/>
    <w:rsid w:val="00B103F8"/>
    <w:rsid w:val="00B10960"/>
    <w:rsid w:val="00B13A69"/>
    <w:rsid w:val="00B257C1"/>
    <w:rsid w:val="00B65356"/>
    <w:rsid w:val="00B756FE"/>
    <w:rsid w:val="00BB012D"/>
    <w:rsid w:val="00BB6E5F"/>
    <w:rsid w:val="00BB7B6A"/>
    <w:rsid w:val="00BD1C0E"/>
    <w:rsid w:val="00BD2C39"/>
    <w:rsid w:val="00BF48D4"/>
    <w:rsid w:val="00C0530F"/>
    <w:rsid w:val="00C053CE"/>
    <w:rsid w:val="00C0581B"/>
    <w:rsid w:val="00C210E9"/>
    <w:rsid w:val="00C308CD"/>
    <w:rsid w:val="00C30CC7"/>
    <w:rsid w:val="00C5087A"/>
    <w:rsid w:val="00C63469"/>
    <w:rsid w:val="00C66B04"/>
    <w:rsid w:val="00C719CA"/>
    <w:rsid w:val="00C813EF"/>
    <w:rsid w:val="00C8297C"/>
    <w:rsid w:val="00C96C20"/>
    <w:rsid w:val="00CA5591"/>
    <w:rsid w:val="00CC1FF3"/>
    <w:rsid w:val="00CF31E2"/>
    <w:rsid w:val="00CF448F"/>
    <w:rsid w:val="00CF6E4A"/>
    <w:rsid w:val="00D1163D"/>
    <w:rsid w:val="00D1388A"/>
    <w:rsid w:val="00D202FD"/>
    <w:rsid w:val="00D353CA"/>
    <w:rsid w:val="00D47F2F"/>
    <w:rsid w:val="00D65180"/>
    <w:rsid w:val="00D673A4"/>
    <w:rsid w:val="00D9514A"/>
    <w:rsid w:val="00DA2498"/>
    <w:rsid w:val="00DC1E8D"/>
    <w:rsid w:val="00DD6308"/>
    <w:rsid w:val="00DF33EB"/>
    <w:rsid w:val="00E00D73"/>
    <w:rsid w:val="00E10176"/>
    <w:rsid w:val="00E104FE"/>
    <w:rsid w:val="00E21A6E"/>
    <w:rsid w:val="00E22BDE"/>
    <w:rsid w:val="00E271EF"/>
    <w:rsid w:val="00E30986"/>
    <w:rsid w:val="00E43F01"/>
    <w:rsid w:val="00E611CD"/>
    <w:rsid w:val="00E85EE0"/>
    <w:rsid w:val="00E90D20"/>
    <w:rsid w:val="00E9795D"/>
    <w:rsid w:val="00EB4DF0"/>
    <w:rsid w:val="00ED209F"/>
    <w:rsid w:val="00ED6111"/>
    <w:rsid w:val="00EF02C8"/>
    <w:rsid w:val="00F07A0D"/>
    <w:rsid w:val="00F252C3"/>
    <w:rsid w:val="00F254C8"/>
    <w:rsid w:val="00F42BA9"/>
    <w:rsid w:val="00F577E8"/>
    <w:rsid w:val="00F621FA"/>
    <w:rsid w:val="00F652E5"/>
    <w:rsid w:val="00F67A32"/>
    <w:rsid w:val="00F7009E"/>
    <w:rsid w:val="00F706FE"/>
    <w:rsid w:val="00F77345"/>
    <w:rsid w:val="00F77F3C"/>
    <w:rsid w:val="00F805E0"/>
    <w:rsid w:val="00F914E1"/>
    <w:rsid w:val="00FA2FF0"/>
    <w:rsid w:val="00FA32C5"/>
    <w:rsid w:val="00FA36DF"/>
    <w:rsid w:val="00FB71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BetarpDiagrama">
    <w:name w:val="Be tarpų Diagrama"/>
    <w:basedOn w:val="Numatytasispastraiposriftas"/>
    <w:link w:val="Betarp"/>
    <w:uiPriority w:val="1"/>
    <w:locked/>
    <w:rsid w:val="008524AA"/>
    <w:rPr>
      <w:rFonts w:ascii="Yu Mincho" w:eastAsiaTheme="minorEastAsia" w:hAnsi="Yu Mincho"/>
      <w:sz w:val="21"/>
      <w:szCs w:val="21"/>
      <w:lang w:eastAsia="lt-LT"/>
    </w:rPr>
  </w:style>
  <w:style w:type="paragraph" w:styleId="Betarp">
    <w:name w:val="No Spacing"/>
    <w:link w:val="BetarpDiagrama"/>
    <w:uiPriority w:val="1"/>
    <w:qFormat/>
    <w:rsid w:val="008524AA"/>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 w:id="20745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3928</Words>
  <Characters>2240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BUKAVICKIENĖ, Lina | Turto bankas</cp:lastModifiedBy>
  <cp:revision>33</cp:revision>
  <dcterms:created xsi:type="dcterms:W3CDTF">2025-02-06T12:56:00Z</dcterms:created>
  <dcterms:modified xsi:type="dcterms:W3CDTF">2025-09-30T08:22:00Z</dcterms:modified>
</cp:coreProperties>
</file>